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3F06AA8" w14:textId="77777777" w:rsidR="00324FD1" w:rsidRDefault="00324FD1" w:rsidP="00EA6A13">
      <w:pPr>
        <w:widowControl w:val="0"/>
        <w:autoSpaceDE w:val="0"/>
        <w:autoSpaceDN w:val="0"/>
        <w:adjustRightInd w:val="0"/>
        <w:spacing w:after="0"/>
        <w:rPr>
          <w:rFonts w:ascii="Baskerville" w:hAnsi="Baskerville" w:cs="font434"/>
          <w:b/>
          <w:bCs/>
          <w:sz w:val="40"/>
          <w:szCs w:val="36"/>
        </w:rPr>
      </w:pPr>
    </w:p>
    <w:p w14:paraId="7938838C" w14:textId="77777777" w:rsidR="00324FD1" w:rsidRDefault="00324FD1" w:rsidP="00EA6A13">
      <w:pPr>
        <w:widowControl w:val="0"/>
        <w:autoSpaceDE w:val="0"/>
        <w:autoSpaceDN w:val="0"/>
        <w:adjustRightInd w:val="0"/>
        <w:spacing w:after="0"/>
        <w:rPr>
          <w:rFonts w:ascii="Baskerville" w:hAnsi="Baskerville" w:cs="font434"/>
          <w:b/>
          <w:bCs/>
          <w:sz w:val="40"/>
          <w:szCs w:val="36"/>
        </w:rPr>
      </w:pPr>
    </w:p>
    <w:p w14:paraId="302345BF" w14:textId="0334F65A" w:rsidR="00EA6A13" w:rsidRPr="00EA6A13" w:rsidRDefault="00E94CC7" w:rsidP="00EA6A13">
      <w:pPr>
        <w:widowControl w:val="0"/>
        <w:autoSpaceDE w:val="0"/>
        <w:autoSpaceDN w:val="0"/>
        <w:adjustRightInd w:val="0"/>
        <w:spacing w:after="0"/>
        <w:rPr>
          <w:rFonts w:ascii="Baskerville" w:hAnsi="Baskerville" w:cs="font434"/>
          <w:b/>
          <w:bCs/>
          <w:sz w:val="40"/>
          <w:szCs w:val="36"/>
        </w:rPr>
      </w:pPr>
      <w:r>
        <w:rPr>
          <w:rFonts w:ascii="Baskerville" w:hAnsi="Baskerville" w:cs="font434"/>
          <w:b/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1F34CEE0" wp14:editId="50B9CE87">
                <wp:simplePos x="0" y="0"/>
                <wp:positionH relativeFrom="column">
                  <wp:posOffset>2611755</wp:posOffset>
                </wp:positionH>
                <wp:positionV relativeFrom="paragraph">
                  <wp:posOffset>-294640</wp:posOffset>
                </wp:positionV>
                <wp:extent cx="4114800" cy="342900"/>
                <wp:effectExtent l="0" t="0" r="4445" b="2540"/>
                <wp:wrapNone/>
                <wp:docPr id="5" name="Rectangl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148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00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19050">
                              <a:solidFill>
                                <a:srgbClr val="4A7EBB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blurRad="38100" dist="25400" dir="5400000" algn="ctr" rotWithShape="0">
                                  <a:srgbClr val="000000">
                                    <a:alpha val="35001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04DEC5C2" w14:textId="1D65D1E5" w:rsidR="00324FD1" w:rsidRPr="00712BEA" w:rsidRDefault="00324FD1" w:rsidP="00AD4BEA">
                            <w:pPr>
                              <w:pStyle w:val="Header"/>
                              <w:jc w:val="right"/>
                              <w:rPr>
                                <w:rFonts w:ascii="Garamond" w:hAnsi="Garamond"/>
                                <w:sz w:val="20"/>
                              </w:rPr>
                            </w:pPr>
                            <w:r w:rsidRPr="00712BEA">
                              <w:rPr>
                                <w:rFonts w:ascii="Garamond" w:hAnsi="Garamond"/>
                                <w:sz w:val="20"/>
                              </w:rPr>
                              <w:t>Name _______________________</w:t>
                            </w:r>
                            <w:r>
                              <w:rPr>
                                <w:rFonts w:ascii="Garamond" w:hAnsi="Garamond"/>
                                <w:sz w:val="20"/>
                              </w:rPr>
                              <w:t>__</w:t>
                            </w:r>
                            <w:r w:rsidRPr="00712BEA">
                              <w:rPr>
                                <w:rFonts w:ascii="Garamond" w:hAnsi="Garamond"/>
                                <w:sz w:val="20"/>
                              </w:rPr>
                              <w:t>_______</w:t>
                            </w:r>
                            <w:proofErr w:type="gramStart"/>
                            <w:r w:rsidRPr="00712BEA">
                              <w:rPr>
                                <w:rFonts w:ascii="Garamond" w:hAnsi="Garamond"/>
                                <w:sz w:val="20"/>
                              </w:rPr>
                              <w:t>_</w:t>
                            </w:r>
                            <w:r>
                              <w:rPr>
                                <w:rFonts w:ascii="Garamond" w:hAnsi="Garamond"/>
                                <w:sz w:val="20"/>
                              </w:rPr>
                              <w:t xml:space="preserve">  </w:t>
                            </w:r>
                            <w:r w:rsidR="00F505C2">
                              <w:rPr>
                                <w:rFonts w:ascii="Garamond" w:hAnsi="Garamond"/>
                                <w:sz w:val="20"/>
                              </w:rPr>
                              <w:t>Period</w:t>
                            </w:r>
                            <w:proofErr w:type="gramEnd"/>
                            <w:r>
                              <w:rPr>
                                <w:rFonts w:ascii="Garamond" w:hAnsi="Garamond"/>
                                <w:sz w:val="20"/>
                              </w:rPr>
                              <w:t>____</w:t>
                            </w:r>
                            <w:r w:rsidRPr="00712BEA">
                              <w:rPr>
                                <w:rFonts w:ascii="Garamond" w:hAnsi="Garamond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Garamond" w:hAnsi="Garamond"/>
                                <w:sz w:val="20"/>
                              </w:rPr>
                              <w:t xml:space="preserve">  </w:t>
                            </w:r>
                          </w:p>
                          <w:p w14:paraId="71556902" w14:textId="77777777" w:rsidR="00324FD1" w:rsidRDefault="00324FD1" w:rsidP="00AD4BEA">
                            <w:pPr>
                              <w:rPr>
                                <w:rFonts w:ascii="Cambria" w:hAnsi="Cambria"/>
                              </w:rPr>
                            </w:pP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" o:spid="_x0000_s1026" style="position:absolute;margin-left:205.65pt;margin-top:-23.15pt;width:324pt;height:27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LMRpDwDAAAbBwAADgAAAGRycy9lMm9Eb2MueG1srFVRj5s4EH6vdP/B8jsLJE4CaNkqIaGqtL2u&#10;unfqs4NNsA5sajtLttX9945Nkk327qFqywOaMePxN9+MP27fHroWPXFthJI5jm8ijLisFBNyl+O/&#10;/yqDBCNjqWS0VZLn+Jkb/Pbujze3Q5/xiWpUy7hGkESabOhz3FjbZ2FoqoZ31Nyonkv4WCvdUQuu&#10;3oVM0wGyd204iaJ5OCjNeq0qbgysrseP+M7nr2te2Y91bbhFbY4Bm/Vv7d9b9w7vbmm207RvRHWE&#10;QX8CRUeFhEPPqdbUUrTX4j+pOlFpZVRtbyrVhaquRcV9DVBNHL2q5rGhPfe1ADmmP9Nkfl/a6s+n&#10;B40Ey/EMI0k7aNEnII3KXcvR1NEz9CaDqMf+QbsCTX+vqn8MkqpoIIovtVZDwykDULGLD682OMfA&#10;VrQdPigG2eneKs/UodadSwgcoINvyPO5IfxgUQWLJI5JEkHfKvg2JZMUbHcEzU67e23sO6465Iwc&#10;a8Dus9One2PH0FOIO0yqUrQtrNOslVcLkHNc4X5qxt00AyRgukiHyXf0Wxqlm2STkIBM5puARIwF&#10;y7IgwbyMF7P1dF0U6/hfhyImWSMY49IdepqumPxY945zPs7Feb6MagVz6Rwko3fbotXoicJ0l/Cc&#10;6bkIC69hePagllclxRMSrSZpUM6TRUBqMgvSRZQEUZyu0nlEUrIur0u6F5L/eklogKlJo1nkm3aB&#10;+lVxZLnYrFbH3l+FdcKCgLSiyzFMCjwuiGZuIjeSedtS0Y72BRcO//9zsSxn0YJMk2CxmE0DMuVR&#10;sErKIlgW8XwOMIrV5lV7N35kzK/T4Ztymj/nqD1U99iwAW3bvf5E4Z5Ok9jdCCbcvE9mZHRA0pzp&#10;6ke03YEWV1ZjpJX9LGzjhcTdLpfzamr8lnGdtn1Dx1mazqJovMzncM/VGc7I3AvSC2KPZLxwCzfr&#10;dIu8Njg5GGXFHrYH6JDTiK1iz6ASgNdLAfxRwGiU/orRAOqcY/NlTzXHqH0vQWnSmBAn55eOvnS2&#10;lw6VFaTKsQVuvFnY8Rew77XYNXBS7JmRagnqVAsvHC+ooBTngAL7oo5/Cyfxl76Pevmn3X0HAAD/&#10;/wMAUEsDBBQABgAIAAAAIQBoKCbD3wAAAAoBAAAPAAAAZHJzL2Rvd25yZXYueG1sTI9NT4NAEIbv&#10;Jv6HzZh4axcUS4ssjTHx4MmI9eBtgOFD2VnCLoX6692e6u2dzJN3nkn3i+7FkUbbGVYQrgMQxKWp&#10;Om4UHD5eVlsQ1iFX2BsmBSeysM+ur1JMKjPzOx1z1whfwjZBBa1zQyKlLVvSaNdmIPa72owanR/H&#10;RlYjzr5c9/IuCDZSY8f+QosDPbdU/uSTVtB8fR9q98kF1nH0O78u+URvJ6Vub5anRxCOFneB4azv&#10;1SHzToWZuLKiVxCF4b1HFayijQ9nInjY+VQoiGOQWSr/v5D9AQAA//8DAFBLAQItABQABgAIAAAA&#10;IQDkmcPA+wAAAOEBAAATAAAAAAAAAAAAAAAAAAAAAABbQ29udGVudF9UeXBlc10ueG1sUEsBAi0A&#10;FAAGAAgAAAAhACOyauHXAAAAlAEAAAsAAAAAAAAAAAAAAAAALAEAAF9yZWxzLy5yZWxzUEsBAi0A&#10;FAAGAAgAAAAhAHSzEaQ8AwAAGwcAAA4AAAAAAAAAAAAAAAAALAIAAGRycy9lMm9Eb2MueG1sUEsB&#10;Ai0AFAAGAAgAAAAhAGgoJsPfAAAACgEAAA8AAAAAAAAAAAAAAAAAlAUAAGRycy9kb3ducmV2Lnht&#10;bFBLBQYAAAAABAAEAPMAAACgBgAAAAA=&#10;" filled="f" fillcolor="yellow" stroked="f" strokecolor="#4a7ebb" strokeweight="1.5pt">
                <v:shadow opacity="22938f" mv:blur="38100f" offset="0,2pt"/>
                <v:textbox inset=",7.2pt,,7.2pt">
                  <w:txbxContent>
                    <w:p w14:paraId="04DEC5C2" w14:textId="1D65D1E5" w:rsidR="00324FD1" w:rsidRPr="00712BEA" w:rsidRDefault="00324FD1" w:rsidP="00AD4BEA">
                      <w:pPr>
                        <w:pStyle w:val="Header"/>
                        <w:jc w:val="right"/>
                        <w:rPr>
                          <w:rFonts w:ascii="Garamond" w:hAnsi="Garamond"/>
                          <w:sz w:val="20"/>
                        </w:rPr>
                      </w:pPr>
                      <w:r w:rsidRPr="00712BEA">
                        <w:rPr>
                          <w:rFonts w:ascii="Garamond" w:hAnsi="Garamond"/>
                          <w:sz w:val="20"/>
                        </w:rPr>
                        <w:t>Name _______________________</w:t>
                      </w:r>
                      <w:r>
                        <w:rPr>
                          <w:rFonts w:ascii="Garamond" w:hAnsi="Garamond"/>
                          <w:sz w:val="20"/>
                        </w:rPr>
                        <w:t>__</w:t>
                      </w:r>
                      <w:r w:rsidRPr="00712BEA">
                        <w:rPr>
                          <w:rFonts w:ascii="Garamond" w:hAnsi="Garamond"/>
                          <w:sz w:val="20"/>
                        </w:rPr>
                        <w:t>_______</w:t>
                      </w:r>
                      <w:proofErr w:type="gramStart"/>
                      <w:r w:rsidRPr="00712BEA">
                        <w:rPr>
                          <w:rFonts w:ascii="Garamond" w:hAnsi="Garamond"/>
                          <w:sz w:val="20"/>
                        </w:rPr>
                        <w:t>_</w:t>
                      </w:r>
                      <w:r>
                        <w:rPr>
                          <w:rFonts w:ascii="Garamond" w:hAnsi="Garamond"/>
                          <w:sz w:val="20"/>
                        </w:rPr>
                        <w:t xml:space="preserve">  </w:t>
                      </w:r>
                      <w:r w:rsidR="00F505C2">
                        <w:rPr>
                          <w:rFonts w:ascii="Garamond" w:hAnsi="Garamond"/>
                          <w:sz w:val="20"/>
                        </w:rPr>
                        <w:t>Period</w:t>
                      </w:r>
                      <w:proofErr w:type="gramEnd"/>
                      <w:r>
                        <w:rPr>
                          <w:rFonts w:ascii="Garamond" w:hAnsi="Garamond"/>
                          <w:sz w:val="20"/>
                        </w:rPr>
                        <w:t>____</w:t>
                      </w:r>
                      <w:r w:rsidRPr="00712BEA">
                        <w:rPr>
                          <w:rFonts w:ascii="Garamond" w:hAnsi="Garamond"/>
                          <w:sz w:val="20"/>
                        </w:rPr>
                        <w:t xml:space="preserve"> </w:t>
                      </w:r>
                      <w:r>
                        <w:rPr>
                          <w:rFonts w:ascii="Garamond" w:hAnsi="Garamond"/>
                          <w:sz w:val="20"/>
                        </w:rPr>
                        <w:t xml:space="preserve">  </w:t>
                      </w:r>
                    </w:p>
                    <w:p w14:paraId="71556902" w14:textId="77777777" w:rsidR="00324FD1" w:rsidRDefault="00324FD1" w:rsidP="00AD4BEA">
                      <w:pPr>
                        <w:rPr>
                          <w:rFonts w:ascii="Cambria" w:hAnsi="Cambria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ascii="Baskerville" w:hAnsi="Baskerville" w:cs="font434"/>
          <w:b/>
          <w:bCs/>
          <w:sz w:val="40"/>
          <w:szCs w:val="36"/>
        </w:rPr>
        <w:t>Diffusion &amp; Osmosis</w:t>
      </w:r>
    </w:p>
    <w:p w14:paraId="54378654" w14:textId="77777777" w:rsidR="00EA6A13" w:rsidRPr="00EA6A13" w:rsidRDefault="00EA6A13" w:rsidP="00EA6A13">
      <w:pPr>
        <w:widowControl w:val="0"/>
        <w:autoSpaceDE w:val="0"/>
        <w:autoSpaceDN w:val="0"/>
        <w:adjustRightInd w:val="0"/>
        <w:spacing w:after="0"/>
        <w:rPr>
          <w:rFonts w:ascii="Baskerville" w:hAnsi="Baskerville" w:cs="font434"/>
          <w:i/>
        </w:rPr>
      </w:pPr>
      <w:r w:rsidRPr="00EA6A13">
        <w:rPr>
          <w:rFonts w:ascii="Baskerville" w:hAnsi="Baskerville" w:cs="font434"/>
          <w:i/>
        </w:rPr>
        <w:t>How do water molecules move?</w:t>
      </w:r>
      <w:bookmarkStart w:id="0" w:name="_GoBack"/>
      <w:bookmarkEnd w:id="0"/>
    </w:p>
    <w:p w14:paraId="71292B77" w14:textId="77777777" w:rsidR="00EA6A13" w:rsidRDefault="00EA6A13" w:rsidP="00EA6A13">
      <w:pPr>
        <w:widowControl w:val="0"/>
        <w:autoSpaceDE w:val="0"/>
        <w:autoSpaceDN w:val="0"/>
        <w:adjustRightInd w:val="0"/>
        <w:spacing w:after="0"/>
        <w:rPr>
          <w:rFonts w:ascii="Baskerville" w:hAnsi="Baskerville" w:cs="font434"/>
          <w:b/>
          <w:bCs/>
          <w:szCs w:val="32"/>
        </w:rPr>
      </w:pPr>
    </w:p>
    <w:p w14:paraId="2ABA7BDF" w14:textId="6AD99489" w:rsidR="001260BC" w:rsidRDefault="00EA6A13" w:rsidP="00EA6A13">
      <w:pPr>
        <w:widowControl w:val="0"/>
        <w:autoSpaceDE w:val="0"/>
        <w:autoSpaceDN w:val="0"/>
        <w:adjustRightInd w:val="0"/>
        <w:spacing w:after="0"/>
        <w:rPr>
          <w:rFonts w:ascii="Baskerville" w:hAnsi="Baskerville" w:cs="font434"/>
          <w:bCs/>
          <w:szCs w:val="32"/>
        </w:rPr>
      </w:pPr>
      <w:r>
        <w:rPr>
          <w:rFonts w:ascii="Baskerville" w:hAnsi="Baskerville" w:cs="font434"/>
          <w:b/>
          <w:bCs/>
          <w:szCs w:val="32"/>
        </w:rPr>
        <w:t xml:space="preserve">BACKGROUND: </w:t>
      </w:r>
      <w:r w:rsidR="00F505C2">
        <w:rPr>
          <w:rFonts w:ascii="Baskerville" w:hAnsi="Baskerville" w:cs="font434"/>
          <w:bCs/>
          <w:szCs w:val="32"/>
        </w:rPr>
        <w:t xml:space="preserve"> </w:t>
      </w:r>
      <w:r w:rsidR="001260BC" w:rsidRPr="001260BC">
        <w:rPr>
          <w:rFonts w:ascii="Baskerville" w:hAnsi="Baskerville" w:cs="font434"/>
          <w:bCs/>
          <w:szCs w:val="32"/>
        </w:rPr>
        <w:t xml:space="preserve">How do cells control which substances get absorbed and which do not? </w:t>
      </w:r>
      <w:r w:rsidR="001260BC">
        <w:rPr>
          <w:rFonts w:ascii="Baskerville" w:hAnsi="Baskerville" w:cs="font434"/>
          <w:bCs/>
          <w:szCs w:val="32"/>
        </w:rPr>
        <w:t xml:space="preserve"> Before we begin to explore how the cell membrane functions, we need to understand the natural movement of molecules.</w:t>
      </w:r>
    </w:p>
    <w:p w14:paraId="54CFA094" w14:textId="77777777" w:rsidR="001260BC" w:rsidRDefault="001260BC" w:rsidP="00EA6A13">
      <w:pPr>
        <w:widowControl w:val="0"/>
        <w:autoSpaceDE w:val="0"/>
        <w:autoSpaceDN w:val="0"/>
        <w:adjustRightInd w:val="0"/>
        <w:spacing w:after="0"/>
        <w:rPr>
          <w:rFonts w:ascii="Baskerville" w:hAnsi="Baskerville" w:cs="font434"/>
          <w:bCs/>
          <w:szCs w:val="32"/>
        </w:rPr>
      </w:pPr>
    </w:p>
    <w:p w14:paraId="54567F40" w14:textId="77777777" w:rsidR="001260BC" w:rsidRDefault="001260BC" w:rsidP="00381C46">
      <w:pPr>
        <w:pStyle w:val="ListParagraph"/>
        <w:widowControl w:val="0"/>
        <w:numPr>
          <w:ilvl w:val="0"/>
          <w:numId w:val="1"/>
        </w:numPr>
        <w:tabs>
          <w:tab w:val="left" w:pos="360"/>
        </w:tabs>
        <w:autoSpaceDE w:val="0"/>
        <w:autoSpaceDN w:val="0"/>
        <w:adjustRightInd w:val="0"/>
        <w:spacing w:after="120"/>
        <w:ind w:left="360"/>
        <w:contextualSpacing w:val="0"/>
        <w:rPr>
          <w:rFonts w:ascii="Baskerville" w:hAnsi="Baskerville" w:cs="font434"/>
        </w:rPr>
      </w:pPr>
      <w:r>
        <w:rPr>
          <w:rFonts w:ascii="Baskerville" w:hAnsi="Baskerville" w:cs="font434"/>
        </w:rPr>
        <w:t>Read the different scenarios below and answer the questions that follow.</w:t>
      </w:r>
    </w:p>
    <w:p w14:paraId="7D452403" w14:textId="4519D2A4" w:rsidR="001260BC" w:rsidRPr="001260BC" w:rsidRDefault="001260BC" w:rsidP="001260BC">
      <w:pPr>
        <w:pStyle w:val="ListParagraph"/>
        <w:widowControl w:val="0"/>
        <w:tabs>
          <w:tab w:val="left" w:pos="720"/>
        </w:tabs>
        <w:autoSpaceDE w:val="0"/>
        <w:autoSpaceDN w:val="0"/>
        <w:adjustRightInd w:val="0"/>
        <w:spacing w:after="120"/>
        <w:contextualSpacing w:val="0"/>
        <w:rPr>
          <w:rFonts w:ascii="Baskerville" w:hAnsi="Baskerville" w:cs="font434"/>
        </w:rPr>
      </w:pPr>
      <w:r>
        <w:rPr>
          <w:rFonts w:ascii="Baskerville" w:hAnsi="Baskerville" w:cs="font434"/>
        </w:rPr>
        <w:t xml:space="preserve">SCENARIO A: </w:t>
      </w:r>
      <w:r w:rsidRPr="001260BC">
        <w:rPr>
          <w:rFonts w:ascii="Baskerville" w:hAnsi="Baskerville" w:cs="font434"/>
        </w:rPr>
        <w:t xml:space="preserve">You are sitting in your History classroom.  There are no windows, and the door is closed.  You hear a student on the other side of the room lay out a huge fart! You watch as people around the student hold their nose and gag, but you can’t smell anything… yet… </w:t>
      </w:r>
    </w:p>
    <w:p w14:paraId="6083869E" w14:textId="77777777" w:rsidR="001260BC" w:rsidRPr="001260BC" w:rsidRDefault="001260BC" w:rsidP="001260BC">
      <w:pPr>
        <w:widowControl w:val="0"/>
        <w:tabs>
          <w:tab w:val="left" w:pos="1440"/>
        </w:tabs>
        <w:autoSpaceDE w:val="0"/>
        <w:autoSpaceDN w:val="0"/>
        <w:adjustRightInd w:val="0"/>
        <w:spacing w:after="0"/>
        <w:ind w:left="1440" w:hanging="360"/>
        <w:rPr>
          <w:rFonts w:ascii="Baskerville" w:hAnsi="Baskerville" w:cs="font434"/>
        </w:rPr>
      </w:pPr>
      <w:r w:rsidRPr="001260BC">
        <w:rPr>
          <w:rFonts w:ascii="Baskerville" w:hAnsi="Baskerville" w:cs="font434"/>
        </w:rPr>
        <w:t>a) What will happen in the classroom in a few minutes?</w:t>
      </w:r>
    </w:p>
    <w:p w14:paraId="3F7D2C7C" w14:textId="77777777" w:rsidR="001260BC" w:rsidRDefault="001260BC" w:rsidP="001260BC">
      <w:pPr>
        <w:widowControl w:val="0"/>
        <w:tabs>
          <w:tab w:val="left" w:pos="1440"/>
        </w:tabs>
        <w:autoSpaceDE w:val="0"/>
        <w:autoSpaceDN w:val="0"/>
        <w:adjustRightInd w:val="0"/>
        <w:spacing w:after="0"/>
        <w:ind w:left="1440" w:hanging="360"/>
        <w:rPr>
          <w:rFonts w:ascii="Baskerville" w:hAnsi="Baskerville" w:cs="font434"/>
        </w:rPr>
      </w:pPr>
    </w:p>
    <w:p w14:paraId="688EF862" w14:textId="77777777" w:rsidR="001260BC" w:rsidRDefault="001260BC" w:rsidP="001260BC">
      <w:pPr>
        <w:widowControl w:val="0"/>
        <w:tabs>
          <w:tab w:val="left" w:pos="1440"/>
        </w:tabs>
        <w:autoSpaceDE w:val="0"/>
        <w:autoSpaceDN w:val="0"/>
        <w:adjustRightInd w:val="0"/>
        <w:spacing w:after="0"/>
        <w:ind w:left="1440" w:hanging="360"/>
        <w:rPr>
          <w:rFonts w:ascii="Baskerville" w:hAnsi="Baskerville" w:cs="font434"/>
        </w:rPr>
      </w:pPr>
    </w:p>
    <w:p w14:paraId="70001756" w14:textId="77777777" w:rsidR="00B61761" w:rsidRPr="001260BC" w:rsidRDefault="00B61761" w:rsidP="001260BC">
      <w:pPr>
        <w:widowControl w:val="0"/>
        <w:tabs>
          <w:tab w:val="left" w:pos="1440"/>
        </w:tabs>
        <w:autoSpaceDE w:val="0"/>
        <w:autoSpaceDN w:val="0"/>
        <w:adjustRightInd w:val="0"/>
        <w:spacing w:after="0"/>
        <w:ind w:left="1440" w:hanging="360"/>
        <w:rPr>
          <w:rFonts w:ascii="Baskerville" w:hAnsi="Baskerville" w:cs="font434"/>
        </w:rPr>
      </w:pPr>
    </w:p>
    <w:p w14:paraId="40207A06" w14:textId="77777777" w:rsidR="001260BC" w:rsidRPr="001260BC" w:rsidRDefault="001260BC" w:rsidP="001260BC">
      <w:pPr>
        <w:widowControl w:val="0"/>
        <w:tabs>
          <w:tab w:val="left" w:pos="1440"/>
        </w:tabs>
        <w:autoSpaceDE w:val="0"/>
        <w:autoSpaceDN w:val="0"/>
        <w:adjustRightInd w:val="0"/>
        <w:spacing w:after="0"/>
        <w:ind w:left="1440" w:hanging="360"/>
        <w:rPr>
          <w:rFonts w:ascii="Baskerville" w:hAnsi="Baskerville" w:cs="font434"/>
        </w:rPr>
      </w:pPr>
      <w:r w:rsidRPr="001260BC">
        <w:rPr>
          <w:rFonts w:ascii="Baskerville" w:hAnsi="Baskerville" w:cs="font434"/>
        </w:rPr>
        <w:t>b) From where in the classroom did the ‘fart molecules’ start?</w:t>
      </w:r>
    </w:p>
    <w:p w14:paraId="501E9E05" w14:textId="77777777" w:rsidR="001260BC" w:rsidRDefault="001260BC" w:rsidP="001260BC">
      <w:pPr>
        <w:widowControl w:val="0"/>
        <w:tabs>
          <w:tab w:val="left" w:pos="1440"/>
        </w:tabs>
        <w:autoSpaceDE w:val="0"/>
        <w:autoSpaceDN w:val="0"/>
        <w:adjustRightInd w:val="0"/>
        <w:spacing w:after="0"/>
        <w:ind w:left="1440" w:hanging="360"/>
        <w:rPr>
          <w:rFonts w:ascii="Baskerville" w:hAnsi="Baskerville" w:cs="font434"/>
        </w:rPr>
      </w:pPr>
    </w:p>
    <w:p w14:paraId="4FDBA5A3" w14:textId="77777777" w:rsidR="001260BC" w:rsidRDefault="001260BC" w:rsidP="001260BC">
      <w:pPr>
        <w:widowControl w:val="0"/>
        <w:tabs>
          <w:tab w:val="left" w:pos="1440"/>
        </w:tabs>
        <w:autoSpaceDE w:val="0"/>
        <w:autoSpaceDN w:val="0"/>
        <w:adjustRightInd w:val="0"/>
        <w:spacing w:after="0"/>
        <w:ind w:left="1440" w:hanging="360"/>
        <w:rPr>
          <w:rFonts w:ascii="Baskerville" w:hAnsi="Baskerville" w:cs="font434"/>
        </w:rPr>
      </w:pPr>
    </w:p>
    <w:p w14:paraId="320B210F" w14:textId="77777777" w:rsidR="00B61761" w:rsidRPr="001260BC" w:rsidRDefault="00B61761" w:rsidP="001260BC">
      <w:pPr>
        <w:widowControl w:val="0"/>
        <w:tabs>
          <w:tab w:val="left" w:pos="1440"/>
        </w:tabs>
        <w:autoSpaceDE w:val="0"/>
        <w:autoSpaceDN w:val="0"/>
        <w:adjustRightInd w:val="0"/>
        <w:spacing w:after="0"/>
        <w:ind w:left="1440" w:hanging="360"/>
        <w:rPr>
          <w:rFonts w:ascii="Baskerville" w:hAnsi="Baskerville" w:cs="font434"/>
        </w:rPr>
      </w:pPr>
    </w:p>
    <w:p w14:paraId="63659E1B" w14:textId="56AD1689" w:rsidR="001260BC" w:rsidRPr="001260BC" w:rsidRDefault="001260BC" w:rsidP="001260BC">
      <w:pPr>
        <w:widowControl w:val="0"/>
        <w:tabs>
          <w:tab w:val="left" w:pos="1440"/>
        </w:tabs>
        <w:autoSpaceDE w:val="0"/>
        <w:autoSpaceDN w:val="0"/>
        <w:adjustRightInd w:val="0"/>
        <w:spacing w:after="0"/>
        <w:ind w:left="1440" w:hanging="360"/>
        <w:rPr>
          <w:rFonts w:ascii="Baskerville" w:hAnsi="Baskerville" w:cs="font434"/>
        </w:rPr>
      </w:pPr>
      <w:r w:rsidRPr="001260BC">
        <w:rPr>
          <w:rFonts w:ascii="Baskerville" w:hAnsi="Baskerville" w:cs="font434"/>
        </w:rPr>
        <w:t xml:space="preserve">c) To where did the ‘fart molecules’ </w:t>
      </w:r>
      <w:proofErr w:type="gramStart"/>
      <w:r w:rsidRPr="001260BC">
        <w:rPr>
          <w:rFonts w:ascii="Baskerville" w:hAnsi="Baskerville" w:cs="font434"/>
        </w:rPr>
        <w:t>move to?</w:t>
      </w:r>
      <w:proofErr w:type="gramEnd"/>
    </w:p>
    <w:p w14:paraId="77547D34" w14:textId="77777777" w:rsidR="001260BC" w:rsidRDefault="001260BC" w:rsidP="001260BC">
      <w:pPr>
        <w:widowControl w:val="0"/>
        <w:autoSpaceDE w:val="0"/>
        <w:autoSpaceDN w:val="0"/>
        <w:adjustRightInd w:val="0"/>
        <w:spacing w:after="0"/>
        <w:rPr>
          <w:rFonts w:ascii="Baskerville" w:hAnsi="Baskerville" w:cs="font434"/>
          <w:bCs/>
          <w:szCs w:val="32"/>
        </w:rPr>
      </w:pPr>
    </w:p>
    <w:p w14:paraId="386E367B" w14:textId="77777777" w:rsidR="001260BC" w:rsidRDefault="001260BC" w:rsidP="001260BC">
      <w:pPr>
        <w:widowControl w:val="0"/>
        <w:autoSpaceDE w:val="0"/>
        <w:autoSpaceDN w:val="0"/>
        <w:adjustRightInd w:val="0"/>
        <w:spacing w:after="0"/>
        <w:rPr>
          <w:rFonts w:ascii="Baskerville" w:hAnsi="Baskerville" w:cs="font434"/>
          <w:bCs/>
          <w:szCs w:val="32"/>
        </w:rPr>
      </w:pPr>
    </w:p>
    <w:p w14:paraId="52F2AFB7" w14:textId="77777777" w:rsidR="00381C46" w:rsidRDefault="00381C46" w:rsidP="001260BC">
      <w:pPr>
        <w:widowControl w:val="0"/>
        <w:autoSpaceDE w:val="0"/>
        <w:autoSpaceDN w:val="0"/>
        <w:adjustRightInd w:val="0"/>
        <w:spacing w:after="0"/>
        <w:rPr>
          <w:rFonts w:ascii="Baskerville" w:hAnsi="Baskerville" w:cs="font434"/>
          <w:bCs/>
          <w:szCs w:val="32"/>
        </w:rPr>
      </w:pPr>
    </w:p>
    <w:p w14:paraId="78F8BA79" w14:textId="2BFCB347" w:rsidR="001260BC" w:rsidRPr="001260BC" w:rsidRDefault="001260BC" w:rsidP="001260BC">
      <w:pPr>
        <w:pStyle w:val="ListParagraph"/>
        <w:widowControl w:val="0"/>
        <w:tabs>
          <w:tab w:val="left" w:pos="720"/>
        </w:tabs>
        <w:autoSpaceDE w:val="0"/>
        <w:autoSpaceDN w:val="0"/>
        <w:adjustRightInd w:val="0"/>
        <w:spacing w:after="120"/>
        <w:contextualSpacing w:val="0"/>
        <w:rPr>
          <w:rFonts w:ascii="Baskerville" w:hAnsi="Baskerville" w:cs="font434"/>
        </w:rPr>
      </w:pPr>
      <w:r>
        <w:rPr>
          <w:rFonts w:ascii="Baskerville" w:hAnsi="Baskerville" w:cs="font434"/>
        </w:rPr>
        <w:t xml:space="preserve">SCENARIO B: </w:t>
      </w:r>
      <w:r w:rsidRPr="00A03CAA">
        <w:rPr>
          <w:rFonts w:ascii="Baskerville" w:hAnsi="Baskerville"/>
        </w:rPr>
        <w:t xml:space="preserve">In your backyard you have a small kiddy-pool.  Before you leave for school, your baby cousin pours a </w:t>
      </w:r>
      <w:r>
        <w:rPr>
          <w:rFonts w:ascii="Baskerville" w:hAnsi="Baskerville"/>
        </w:rPr>
        <w:t>whole glass</w:t>
      </w:r>
      <w:r w:rsidRPr="00A03CAA">
        <w:rPr>
          <w:rFonts w:ascii="Baskerville" w:hAnsi="Baskerville"/>
        </w:rPr>
        <w:t xml:space="preserve"> of </w:t>
      </w:r>
      <w:r>
        <w:rPr>
          <w:rFonts w:ascii="Baskerville" w:hAnsi="Baskerville"/>
        </w:rPr>
        <w:t xml:space="preserve">bright </w:t>
      </w:r>
      <w:r w:rsidRPr="00A03CAA">
        <w:rPr>
          <w:rFonts w:ascii="Baskerville" w:hAnsi="Baskerville"/>
        </w:rPr>
        <w:t>red Kool-Aid into it.</w:t>
      </w:r>
      <w:r w:rsidRPr="001260BC">
        <w:rPr>
          <w:rFonts w:ascii="Baskerville" w:hAnsi="Baskerville" w:cs="font434"/>
        </w:rPr>
        <w:t xml:space="preserve"> </w:t>
      </w:r>
    </w:p>
    <w:p w14:paraId="79169CC7" w14:textId="3DB09A7F" w:rsidR="001260BC" w:rsidRPr="001260BC" w:rsidRDefault="001260BC" w:rsidP="001260BC">
      <w:pPr>
        <w:widowControl w:val="0"/>
        <w:tabs>
          <w:tab w:val="left" w:pos="1440"/>
        </w:tabs>
        <w:autoSpaceDE w:val="0"/>
        <w:autoSpaceDN w:val="0"/>
        <w:adjustRightInd w:val="0"/>
        <w:spacing w:after="0"/>
        <w:ind w:left="1440" w:hanging="360"/>
        <w:rPr>
          <w:rFonts w:ascii="Baskerville" w:hAnsi="Baskerville" w:cs="font434"/>
        </w:rPr>
      </w:pPr>
      <w:r w:rsidRPr="001260BC">
        <w:rPr>
          <w:rFonts w:ascii="Baskerville" w:hAnsi="Baskerville" w:cs="font434"/>
        </w:rPr>
        <w:t xml:space="preserve">a) </w:t>
      </w:r>
      <w:r w:rsidRPr="00A03CAA">
        <w:rPr>
          <w:rFonts w:ascii="Baskerville" w:hAnsi="Baskerville"/>
        </w:rPr>
        <w:t>What will the pool look like when you get home</w:t>
      </w:r>
      <w:r w:rsidRPr="001260BC">
        <w:rPr>
          <w:rFonts w:ascii="Baskerville" w:hAnsi="Baskerville" w:cs="font434"/>
        </w:rPr>
        <w:t>?</w:t>
      </w:r>
    </w:p>
    <w:p w14:paraId="738982FD" w14:textId="77777777" w:rsidR="001260BC" w:rsidRDefault="001260BC" w:rsidP="001260BC">
      <w:pPr>
        <w:widowControl w:val="0"/>
        <w:tabs>
          <w:tab w:val="left" w:pos="1440"/>
        </w:tabs>
        <w:autoSpaceDE w:val="0"/>
        <w:autoSpaceDN w:val="0"/>
        <w:adjustRightInd w:val="0"/>
        <w:spacing w:after="0"/>
        <w:ind w:left="1440" w:hanging="360"/>
        <w:rPr>
          <w:rFonts w:ascii="Baskerville" w:hAnsi="Baskerville" w:cs="font434"/>
        </w:rPr>
      </w:pPr>
    </w:p>
    <w:p w14:paraId="2A34436B" w14:textId="77777777" w:rsidR="00B61761" w:rsidRDefault="00B61761" w:rsidP="001260BC">
      <w:pPr>
        <w:widowControl w:val="0"/>
        <w:tabs>
          <w:tab w:val="left" w:pos="1440"/>
        </w:tabs>
        <w:autoSpaceDE w:val="0"/>
        <w:autoSpaceDN w:val="0"/>
        <w:adjustRightInd w:val="0"/>
        <w:spacing w:after="0"/>
        <w:ind w:left="1440" w:hanging="360"/>
        <w:rPr>
          <w:rFonts w:ascii="Baskerville" w:hAnsi="Baskerville" w:cs="font434"/>
        </w:rPr>
      </w:pPr>
    </w:p>
    <w:p w14:paraId="7D73181F" w14:textId="77777777" w:rsidR="001260BC" w:rsidRDefault="001260BC" w:rsidP="001260BC">
      <w:pPr>
        <w:widowControl w:val="0"/>
        <w:tabs>
          <w:tab w:val="left" w:pos="1440"/>
        </w:tabs>
        <w:autoSpaceDE w:val="0"/>
        <w:autoSpaceDN w:val="0"/>
        <w:adjustRightInd w:val="0"/>
        <w:spacing w:after="0"/>
        <w:ind w:left="1440" w:hanging="360"/>
        <w:rPr>
          <w:rFonts w:ascii="Baskerville" w:hAnsi="Baskerville" w:cs="font434"/>
        </w:rPr>
      </w:pPr>
    </w:p>
    <w:p w14:paraId="437152F9" w14:textId="0336C20C" w:rsidR="001260BC" w:rsidRPr="001260BC" w:rsidRDefault="001260BC" w:rsidP="001260BC">
      <w:pPr>
        <w:widowControl w:val="0"/>
        <w:tabs>
          <w:tab w:val="left" w:pos="1440"/>
        </w:tabs>
        <w:autoSpaceDE w:val="0"/>
        <w:autoSpaceDN w:val="0"/>
        <w:adjustRightInd w:val="0"/>
        <w:spacing w:after="0"/>
        <w:ind w:left="1440" w:hanging="360"/>
        <w:rPr>
          <w:rFonts w:ascii="Baskerville" w:hAnsi="Baskerville" w:cs="font434"/>
        </w:rPr>
      </w:pPr>
      <w:r w:rsidRPr="001260BC">
        <w:rPr>
          <w:rFonts w:ascii="Baskerville" w:hAnsi="Baskerville" w:cs="font434"/>
        </w:rPr>
        <w:t xml:space="preserve">b) </w:t>
      </w:r>
      <w:r>
        <w:rPr>
          <w:rFonts w:ascii="Baskerville" w:hAnsi="Baskerville"/>
        </w:rPr>
        <w:t>From w</w:t>
      </w:r>
      <w:r w:rsidRPr="00A03CAA">
        <w:rPr>
          <w:rFonts w:ascii="Baskerville" w:hAnsi="Baskerville"/>
        </w:rPr>
        <w:t>here in the pool did the ‘Kool-Aid molecules’ start</w:t>
      </w:r>
      <w:r w:rsidRPr="001260BC">
        <w:rPr>
          <w:rFonts w:ascii="Baskerville" w:hAnsi="Baskerville" w:cs="font434"/>
        </w:rPr>
        <w:t>?</w:t>
      </w:r>
    </w:p>
    <w:p w14:paraId="6D890215" w14:textId="77777777" w:rsidR="001260BC" w:rsidRDefault="001260BC" w:rsidP="001260BC">
      <w:pPr>
        <w:widowControl w:val="0"/>
        <w:tabs>
          <w:tab w:val="left" w:pos="1440"/>
        </w:tabs>
        <w:autoSpaceDE w:val="0"/>
        <w:autoSpaceDN w:val="0"/>
        <w:adjustRightInd w:val="0"/>
        <w:spacing w:after="0"/>
        <w:ind w:left="1440" w:hanging="360"/>
        <w:rPr>
          <w:rFonts w:ascii="Baskerville" w:hAnsi="Baskerville" w:cs="font434"/>
        </w:rPr>
      </w:pPr>
    </w:p>
    <w:p w14:paraId="15E5C145" w14:textId="77777777" w:rsidR="00B61761" w:rsidRDefault="00B61761" w:rsidP="001260BC">
      <w:pPr>
        <w:widowControl w:val="0"/>
        <w:tabs>
          <w:tab w:val="left" w:pos="1440"/>
        </w:tabs>
        <w:autoSpaceDE w:val="0"/>
        <w:autoSpaceDN w:val="0"/>
        <w:adjustRightInd w:val="0"/>
        <w:spacing w:after="0"/>
        <w:ind w:left="1440" w:hanging="360"/>
        <w:rPr>
          <w:rFonts w:ascii="Baskerville" w:hAnsi="Baskerville" w:cs="font434"/>
        </w:rPr>
      </w:pPr>
    </w:p>
    <w:p w14:paraId="29EA5ADC" w14:textId="77777777" w:rsidR="001260BC" w:rsidRDefault="001260BC" w:rsidP="001260BC">
      <w:pPr>
        <w:widowControl w:val="0"/>
        <w:tabs>
          <w:tab w:val="left" w:pos="1440"/>
        </w:tabs>
        <w:autoSpaceDE w:val="0"/>
        <w:autoSpaceDN w:val="0"/>
        <w:adjustRightInd w:val="0"/>
        <w:spacing w:after="0"/>
        <w:ind w:left="1440" w:hanging="360"/>
        <w:rPr>
          <w:rFonts w:ascii="Baskerville" w:hAnsi="Baskerville" w:cs="font434"/>
        </w:rPr>
      </w:pPr>
    </w:p>
    <w:p w14:paraId="39E083DD" w14:textId="19147006" w:rsidR="001260BC" w:rsidRDefault="001260BC" w:rsidP="001260BC">
      <w:pPr>
        <w:widowControl w:val="0"/>
        <w:tabs>
          <w:tab w:val="left" w:pos="1440"/>
        </w:tabs>
        <w:autoSpaceDE w:val="0"/>
        <w:autoSpaceDN w:val="0"/>
        <w:adjustRightInd w:val="0"/>
        <w:spacing w:after="0"/>
        <w:ind w:left="1440" w:hanging="360"/>
        <w:rPr>
          <w:rFonts w:ascii="Baskerville" w:hAnsi="Baskerville" w:cs="font434"/>
        </w:rPr>
      </w:pPr>
      <w:r w:rsidRPr="001260BC">
        <w:rPr>
          <w:rFonts w:ascii="Baskerville" w:hAnsi="Baskerville" w:cs="font434"/>
        </w:rPr>
        <w:t>c) To where did the ‘</w:t>
      </w:r>
      <w:r w:rsidRPr="00A03CAA">
        <w:rPr>
          <w:rFonts w:ascii="Baskerville" w:hAnsi="Baskerville"/>
        </w:rPr>
        <w:t xml:space="preserve">Kool-Aid molecules’ </w:t>
      </w:r>
      <w:proofErr w:type="gramStart"/>
      <w:r w:rsidRPr="001260BC">
        <w:rPr>
          <w:rFonts w:ascii="Baskerville" w:hAnsi="Baskerville" w:cs="font434"/>
        </w:rPr>
        <w:t>move to?</w:t>
      </w:r>
      <w:proofErr w:type="gramEnd"/>
    </w:p>
    <w:p w14:paraId="4238C623" w14:textId="77777777" w:rsidR="001260BC" w:rsidRDefault="001260BC" w:rsidP="001260BC">
      <w:pPr>
        <w:widowControl w:val="0"/>
        <w:tabs>
          <w:tab w:val="left" w:pos="1440"/>
        </w:tabs>
        <w:autoSpaceDE w:val="0"/>
        <w:autoSpaceDN w:val="0"/>
        <w:adjustRightInd w:val="0"/>
        <w:spacing w:after="0"/>
        <w:ind w:left="1440" w:hanging="360"/>
        <w:rPr>
          <w:rFonts w:ascii="Baskerville" w:hAnsi="Baskerville" w:cs="font434"/>
          <w:bCs/>
          <w:szCs w:val="32"/>
        </w:rPr>
      </w:pPr>
    </w:p>
    <w:p w14:paraId="1715F493" w14:textId="77777777" w:rsidR="001260BC" w:rsidRDefault="001260BC" w:rsidP="001260BC">
      <w:pPr>
        <w:widowControl w:val="0"/>
        <w:autoSpaceDE w:val="0"/>
        <w:autoSpaceDN w:val="0"/>
        <w:adjustRightInd w:val="0"/>
        <w:spacing w:after="0"/>
        <w:rPr>
          <w:rFonts w:ascii="Baskerville" w:hAnsi="Baskerville" w:cs="font434"/>
          <w:bCs/>
          <w:szCs w:val="32"/>
        </w:rPr>
      </w:pPr>
    </w:p>
    <w:p w14:paraId="434BE89B" w14:textId="77777777" w:rsidR="00381C46" w:rsidRDefault="00381C46" w:rsidP="001260BC">
      <w:pPr>
        <w:widowControl w:val="0"/>
        <w:autoSpaceDE w:val="0"/>
        <w:autoSpaceDN w:val="0"/>
        <w:adjustRightInd w:val="0"/>
        <w:spacing w:after="0"/>
        <w:rPr>
          <w:rFonts w:ascii="Baskerville" w:hAnsi="Baskerville" w:cs="font434"/>
          <w:bCs/>
          <w:szCs w:val="32"/>
        </w:rPr>
      </w:pPr>
    </w:p>
    <w:p w14:paraId="403E04BF" w14:textId="77777777" w:rsidR="00F505C2" w:rsidRDefault="00F505C2" w:rsidP="001260BC">
      <w:pPr>
        <w:widowControl w:val="0"/>
        <w:autoSpaceDE w:val="0"/>
        <w:autoSpaceDN w:val="0"/>
        <w:adjustRightInd w:val="0"/>
        <w:spacing w:after="0"/>
        <w:rPr>
          <w:rFonts w:ascii="Baskerville" w:hAnsi="Baskerville" w:cs="font434"/>
          <w:bCs/>
          <w:szCs w:val="32"/>
        </w:rPr>
      </w:pPr>
    </w:p>
    <w:p w14:paraId="1EAC650B" w14:textId="77777777" w:rsidR="001260BC" w:rsidRDefault="001260BC" w:rsidP="001260BC">
      <w:pPr>
        <w:widowControl w:val="0"/>
        <w:autoSpaceDE w:val="0"/>
        <w:autoSpaceDN w:val="0"/>
        <w:adjustRightInd w:val="0"/>
        <w:spacing w:after="0"/>
        <w:rPr>
          <w:rFonts w:ascii="Baskerville" w:hAnsi="Baskerville" w:cs="font434"/>
          <w:bCs/>
          <w:szCs w:val="32"/>
        </w:rPr>
      </w:pPr>
    </w:p>
    <w:tbl>
      <w:tblPr>
        <w:tblStyle w:val="TableGrid"/>
        <w:tblW w:w="0" w:type="auto"/>
        <w:tblInd w:w="468" w:type="dxa"/>
        <w:tblLook w:val="00A0" w:firstRow="1" w:lastRow="0" w:firstColumn="1" w:lastColumn="0" w:noHBand="0" w:noVBand="0"/>
      </w:tblPr>
      <w:tblGrid>
        <w:gridCol w:w="9540"/>
      </w:tblGrid>
      <w:tr w:rsidR="001260BC" w:rsidRPr="00066676" w14:paraId="79FC238F" w14:textId="77777777" w:rsidTr="001260BC">
        <w:trPr>
          <w:trHeight w:val="1709"/>
        </w:trPr>
        <w:tc>
          <w:tcPr>
            <w:tcW w:w="954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51CDC624" w14:textId="0AE7F083" w:rsidR="001260BC" w:rsidRPr="00381C46" w:rsidRDefault="001260BC" w:rsidP="00381C46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Baskerville" w:hAnsi="Baskerville" w:cs="font432"/>
                <w:b/>
                <w:bCs/>
                <w:szCs w:val="32"/>
              </w:rPr>
            </w:pPr>
            <w:r>
              <w:rPr>
                <w:rFonts w:ascii="Baskerville" w:hAnsi="Baskerville" w:cs="font432"/>
                <w:b/>
                <w:bCs/>
                <w:szCs w:val="32"/>
              </w:rPr>
              <w:lastRenderedPageBreak/>
              <w:t>READ THIS BEFORE MOVING ON:</w:t>
            </w:r>
          </w:p>
          <w:p w14:paraId="601753F1" w14:textId="2F301F0B" w:rsidR="00381C46" w:rsidRPr="00381C46" w:rsidRDefault="001260BC" w:rsidP="00E8202B">
            <w:pPr>
              <w:widowControl w:val="0"/>
              <w:autoSpaceDE w:val="0"/>
              <w:autoSpaceDN w:val="0"/>
              <w:adjustRightInd w:val="0"/>
              <w:spacing w:after="200"/>
              <w:rPr>
                <w:rFonts w:ascii="Baskerville" w:hAnsi="Baskerville" w:cs="font434"/>
              </w:rPr>
            </w:pPr>
            <w:r>
              <w:rPr>
                <w:rFonts w:ascii="Baskerville" w:hAnsi="Baskerville" w:cs="font434"/>
                <w:bCs/>
              </w:rPr>
              <w:t xml:space="preserve">In science, </w:t>
            </w:r>
            <w:r>
              <w:rPr>
                <w:rFonts w:ascii="Baskerville" w:hAnsi="Baskerville" w:cs="font434"/>
                <w:b/>
                <w:bCs/>
              </w:rPr>
              <w:t>diffusion</w:t>
            </w:r>
            <w:r>
              <w:rPr>
                <w:rFonts w:ascii="Baskerville" w:hAnsi="Baskerville" w:cs="font434"/>
                <w:bCs/>
              </w:rPr>
              <w:t xml:space="preserve"> is the natural movement of molecules from an area of high concentration to an area of low concentration. </w:t>
            </w:r>
            <w:r w:rsidR="00B61761">
              <w:rPr>
                <w:rFonts w:ascii="Baskerville" w:hAnsi="Baskerville" w:cs="font434"/>
                <w:bCs/>
              </w:rPr>
              <w:t>Now</w:t>
            </w:r>
            <w:r>
              <w:rPr>
                <w:rFonts w:ascii="Baskerville" w:hAnsi="Baskerville" w:cs="font434"/>
                <w:bCs/>
              </w:rPr>
              <w:t xml:space="preserve"> </w:t>
            </w:r>
            <w:r w:rsidR="00B61761">
              <w:rPr>
                <w:rFonts w:ascii="Baskerville" w:hAnsi="Baskerville" w:cs="font434"/>
                <w:bCs/>
              </w:rPr>
              <w:t>we</w:t>
            </w:r>
            <w:r>
              <w:rPr>
                <w:rFonts w:ascii="Baskerville" w:hAnsi="Baskerville" w:cs="font434"/>
                <w:bCs/>
              </w:rPr>
              <w:t xml:space="preserve"> will look at how water molecules diffuse because </w:t>
            </w:r>
            <w:r>
              <w:rPr>
                <w:rFonts w:ascii="Baskerville" w:hAnsi="Baskerville" w:cs="font434"/>
              </w:rPr>
              <w:t>w</w:t>
            </w:r>
            <w:r w:rsidRPr="00EA6A13">
              <w:rPr>
                <w:rFonts w:ascii="Baskerville" w:hAnsi="Baskerville" w:cs="font434"/>
              </w:rPr>
              <w:t>ater</w:t>
            </w:r>
            <w:r>
              <w:rPr>
                <w:rFonts w:ascii="Baskerville" w:hAnsi="Baskerville" w:cs="font434"/>
              </w:rPr>
              <w:t xml:space="preserve"> is one of the most important molecules in the body. The movement of water molecules from high to low concentrat</w:t>
            </w:r>
            <w:r w:rsidR="00E8202B">
              <w:rPr>
                <w:rFonts w:ascii="Baskerville" w:hAnsi="Baskerville" w:cs="font434"/>
              </w:rPr>
              <w:t>ions is so special it even has its own unique</w:t>
            </w:r>
            <w:r>
              <w:rPr>
                <w:rFonts w:ascii="Baskerville" w:hAnsi="Baskerville" w:cs="font434"/>
              </w:rPr>
              <w:t xml:space="preserve"> name: </w:t>
            </w:r>
            <w:r w:rsidRPr="001260BC">
              <w:rPr>
                <w:rFonts w:ascii="Baskerville" w:hAnsi="Baskerville" w:cs="font434"/>
                <w:b/>
              </w:rPr>
              <w:t>osmosis</w:t>
            </w:r>
            <w:r>
              <w:rPr>
                <w:rFonts w:ascii="Baskerville" w:hAnsi="Baskerville" w:cs="font434"/>
              </w:rPr>
              <w:t xml:space="preserve">. </w:t>
            </w:r>
          </w:p>
        </w:tc>
      </w:tr>
    </w:tbl>
    <w:p w14:paraId="458E5256" w14:textId="77777777" w:rsidR="00B61761" w:rsidRDefault="00B61761" w:rsidP="00381C46">
      <w:pPr>
        <w:widowControl w:val="0"/>
        <w:autoSpaceDE w:val="0"/>
        <w:autoSpaceDN w:val="0"/>
        <w:adjustRightInd w:val="0"/>
        <w:spacing w:after="0"/>
        <w:jc w:val="center"/>
        <w:rPr>
          <w:rFonts w:ascii="Baskerville" w:hAnsi="Baskerville" w:cs="font434"/>
          <w:b/>
          <w:bCs/>
          <w:szCs w:val="32"/>
        </w:rPr>
      </w:pPr>
    </w:p>
    <w:p w14:paraId="558E9346" w14:textId="77777777" w:rsidR="00B61761" w:rsidRDefault="00B61761" w:rsidP="00381C46">
      <w:pPr>
        <w:widowControl w:val="0"/>
        <w:autoSpaceDE w:val="0"/>
        <w:autoSpaceDN w:val="0"/>
        <w:adjustRightInd w:val="0"/>
        <w:spacing w:after="0"/>
        <w:jc w:val="center"/>
        <w:rPr>
          <w:rFonts w:ascii="Baskerville" w:hAnsi="Baskerville" w:cs="font434"/>
          <w:b/>
          <w:bCs/>
          <w:szCs w:val="32"/>
        </w:rPr>
      </w:pPr>
    </w:p>
    <w:p w14:paraId="6BB0C0D1" w14:textId="20AE73C8" w:rsidR="00381C46" w:rsidRPr="00381C46" w:rsidRDefault="00381C46" w:rsidP="00381C46">
      <w:pPr>
        <w:widowControl w:val="0"/>
        <w:autoSpaceDE w:val="0"/>
        <w:autoSpaceDN w:val="0"/>
        <w:adjustRightInd w:val="0"/>
        <w:spacing w:after="0"/>
        <w:jc w:val="center"/>
        <w:rPr>
          <w:rFonts w:ascii="Baskerville" w:hAnsi="Baskerville" w:cs="font434"/>
          <w:b/>
          <w:bCs/>
          <w:szCs w:val="32"/>
        </w:rPr>
      </w:pPr>
      <w:r w:rsidRPr="00381C46">
        <w:rPr>
          <w:rFonts w:ascii="Baskerville" w:hAnsi="Baskerville" w:cs="font434"/>
          <w:b/>
          <w:bCs/>
          <w:szCs w:val="32"/>
        </w:rPr>
        <w:t xml:space="preserve">FIGURE 1. </w:t>
      </w:r>
      <w:r w:rsidRPr="00EA6A13">
        <w:rPr>
          <w:rFonts w:ascii="Baskerville" w:hAnsi="Baskerville" w:cs="font434"/>
          <w:b/>
          <w:bCs/>
        </w:rPr>
        <w:t xml:space="preserve">Diagram of </w:t>
      </w:r>
      <w:r>
        <w:rPr>
          <w:rFonts w:ascii="Baskerville" w:hAnsi="Baskerville" w:cs="font434"/>
          <w:b/>
          <w:bCs/>
        </w:rPr>
        <w:t>the Movement of Water in a Sugar Solution</w:t>
      </w:r>
    </w:p>
    <w:p w14:paraId="1379AD53" w14:textId="163AC92F" w:rsidR="00381C46" w:rsidRDefault="00381C46" w:rsidP="00381C46">
      <w:pPr>
        <w:widowControl w:val="0"/>
        <w:autoSpaceDE w:val="0"/>
        <w:autoSpaceDN w:val="0"/>
        <w:adjustRightInd w:val="0"/>
        <w:spacing w:after="0"/>
        <w:jc w:val="center"/>
        <w:rPr>
          <w:rFonts w:ascii="Baskerville" w:hAnsi="Baskerville" w:cs="font434"/>
          <w:bCs/>
          <w:szCs w:val="32"/>
        </w:rPr>
      </w:pPr>
      <w:r>
        <w:rPr>
          <w:rFonts w:ascii="Baskerville" w:hAnsi="Baskerville" w:cs="font434"/>
          <w:b/>
          <w:bCs/>
          <w:noProof/>
          <w:sz w:val="40"/>
          <w:szCs w:val="36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6AE3EB79" wp14:editId="1C006D45">
                <wp:simplePos x="0" y="0"/>
                <wp:positionH relativeFrom="column">
                  <wp:posOffset>668656</wp:posOffset>
                </wp:positionH>
                <wp:positionV relativeFrom="paragraph">
                  <wp:posOffset>1816100</wp:posOffset>
                </wp:positionV>
                <wp:extent cx="2514600" cy="1143000"/>
                <wp:effectExtent l="0" t="0" r="25400" b="25400"/>
                <wp:wrapNone/>
                <wp:docPr id="4" name="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14600" cy="114300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gradFill rotWithShape="0">
                                <a:gsLst>
                                  <a:gs pos="0">
                                    <a:srgbClr val="9BC1FF"/>
                                  </a:gs>
                                  <a:gs pos="100000">
                                    <a:srgbClr val="3F80CD"/>
                                  </a:gs>
                                </a:gsLst>
                                <a:lin ang="5400000"/>
                              </a:gra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blurRad="38100" dist="25400" dir="5400000" algn="ctr" rotWithShape="0">
                                  <a:srgbClr val="000000">
                                    <a:alpha val="35001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" o:spid="_x0000_s1026" style="position:absolute;margin-left:52.65pt;margin-top:143pt;width:198pt;height:90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4V0Gi1UDAAAdBwAADgAAAGRycy9lMm9Eb2MueG1srFXfj+MmEH6v1P8B8e61nTg/NlrvKevEVaVr&#10;73R7VZ+JjW1UDC6QdbZV//fOgOPLXvtQVfeCGBiGb775GB7eXXpJXrixQqucpncJJVxVuhaqzekv&#10;n8toS4l1TNVMasVz+sotfff4/XcP47DjC91pWXNDIIiyu3HIaefcsItjW3W8Z/ZOD1zBZqNNzxyY&#10;po1rw0aI3st4kSTreNSmHoyuuLWwegib9NHHbxpeuQ9NY7kjMqeAzfnR+PGEY/z4wHatYUMnqgkG&#10;+x8oeiYUXDqHOjDHyNmIf4TqRWW01Y27q3Qf66YRFfc5QDZp8lU2zx0buM8FyLHDTJP9dmGrn18+&#10;GiLqnGaUKNZDiT4BaUy1kpMF0jMOdgdez8NHgwna4b2ufrNE6aIDL743Ro8dZzWAStE/fnMADQtH&#10;yWn8SdcQnZ2d9kxdGtNjQOCAXHxBXueC8IsjFSwuVmm2TqBuFeylabZMwMA72O56fDDW/cB1T3CS&#10;UwPgfXj28t664Hp1wduULoWUsM52UpExp+vlKvEHrJaixk2fJeqPF9KQFwbKcZfU+8hzD1mEtRSw&#10;BDQQ6tyDzML6FaCXMIbwcN9E74UD0UvR53R7EwVZPKrag3NMyDCHXKVCTNzLOWQF1sXB1K8DWV5q&#10;f94n98ftcZtF2WJ9jLKkrqN9WWTRukw3q8PyUBSH9C9MJM12nahrrjDfq+zT7L/JanqAQbC3wvfs&#10;EaPdr8J1XrtYUITY2glra8mgQSkT5aY9zRzfPxVpWU7VbW04FrwnqnHJ3h5ZltukONwcAa7mq6RQ&#10;BASa01U2c4z7hk1Vjt/S4MsErOItqL9A6b5cJZtsuY02m9UyypY8iZ62ZRHti3S93hyfiqfjV5Qe&#10;fZnst2F1rjmi0meQzXNXj+Qkz+YTg0e73AI3lNQCtb/ATNGA/nZNmjDZQmOunKH/Wpk3fHqeQmmY&#10;HDoWBA0PJAkve6bfczXDCcxd1YnWrK+JjC/cQgWuyvWNAntD6DEnXb9CnwD5oDzwT4FJp80flIzQ&#10;n3Nqfz8zwymRPypQ0H2aZeDmbg1za5xuDaYqCAUPmYImcFq48AmcByPaDm4KD1zpPfSnRvjOgb0r&#10;oAL8aEAP9plM/wU2+Vvbe3351R7/BgAA//8DAFBLAwQUAAYACAAAACEA/cMxSt8AAAALAQAADwAA&#10;AGRycy9kb3ducmV2LnhtbEyPzU7DMBCE70i8g7VIXBC129IohDgVqlSJA5f+SFzdeImjxusodpv0&#10;7VlOcJzZ0ew35XrynbjiENtAGuYzBQKpDralRsPxsH3OQcRkyJouEGq4YYR1dX9XmsKGkXZ43adG&#10;cAnFwmhwKfWFlLF26E2chR6Jb99h8CaxHBppBzNyue/kQqlMetMSf3Cmx43D+ry/eG55de2Ix11j&#10;lttNfzuP+dfH06fWjw/T+xuIhFP6C8MvPqNDxUyncCEbRcdarZYc1bDIMx7FiZWas3PS8JKxI6tS&#10;/t9Q/QAAAP//AwBQSwECLQAUAAYACAAAACEA5JnDwPsAAADhAQAAEwAAAAAAAAAAAAAAAAAAAAAA&#10;W0NvbnRlbnRfVHlwZXNdLnhtbFBLAQItABQABgAIAAAAIQAjsmrh1wAAAJQBAAALAAAAAAAAAAAA&#10;AAAAACwBAABfcmVscy8ucmVsc1BLAQItABQABgAIAAAAIQDhXQaLVQMAAB0HAAAOAAAAAAAAAAAA&#10;AAAAACwCAABkcnMvZTJvRG9jLnhtbFBLAQItABQABgAIAAAAIQD9wzFK3wAAAAsBAAAPAAAAAAAA&#10;AAAAAAAAAK0FAABkcnMvZG93bnJldi54bWxQSwUGAAAAAAQABADzAAAAuQYAAAAA&#10;" filled="f" fillcolor="#9bc1ff" strokecolor="black [3213]" strokeweight=".5pt">
                <v:fill color2="#3f80cd" focus="100%" type="gradient">
                  <o:fill v:ext="view" type="gradientUnscaled"/>
                </v:fill>
                <v:shadow opacity="22938f" mv:blur="38100f" offset="0,2pt"/>
                <v:textbox inset=",7.2pt,,7.2pt"/>
              </v:rect>
            </w:pict>
          </mc:Fallback>
        </mc:AlternateContent>
      </w:r>
      <w:r>
        <w:rPr>
          <w:rFonts w:ascii="Baskerville" w:hAnsi="Baskerville" w:cs="font434"/>
          <w:noProof/>
        </w:rPr>
        <w:t xml:space="preserve"> </w:t>
      </w:r>
      <w:r>
        <w:rPr>
          <w:rFonts w:ascii="Baskerville" w:hAnsi="Baskerville" w:cs="font434"/>
          <w:noProof/>
        </w:rPr>
        <w:drawing>
          <wp:inline distT="0" distB="0" distL="0" distR="0" wp14:anchorId="68ABCE64" wp14:editId="2219B755">
            <wp:extent cx="5943600" cy="2922697"/>
            <wp:effectExtent l="0" t="0" r="0" b="0"/>
            <wp:docPr id="1" name="Picture 1" descr="POGIL_CellMembrane.a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GIL_CellMembrane.ai"/>
                    <pic:cNvPicPr/>
                  </pic:nvPicPr>
                  <pic:blipFill>
                    <a:blip r:embed="rId6"/>
                    <a:srcRect t="5455" b="568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226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4C1197" w14:textId="77777777" w:rsidR="00381C46" w:rsidRDefault="00381C46" w:rsidP="00381C46">
      <w:pPr>
        <w:widowControl w:val="0"/>
        <w:autoSpaceDE w:val="0"/>
        <w:autoSpaceDN w:val="0"/>
        <w:adjustRightInd w:val="0"/>
        <w:rPr>
          <w:rFonts w:ascii="Baskerville" w:hAnsi="Baskerville" w:cs="font432"/>
        </w:rPr>
      </w:pPr>
    </w:p>
    <w:p w14:paraId="49CE0C6E" w14:textId="77777777" w:rsidR="00381C46" w:rsidRPr="0085611E" w:rsidRDefault="00381C46" w:rsidP="00381C46">
      <w:pPr>
        <w:widowControl w:val="0"/>
        <w:autoSpaceDE w:val="0"/>
        <w:autoSpaceDN w:val="0"/>
        <w:adjustRightInd w:val="0"/>
        <w:spacing w:after="0"/>
        <w:rPr>
          <w:rFonts w:ascii="Baskerville" w:hAnsi="Baskerville" w:cs="font432"/>
          <w:i/>
        </w:rPr>
      </w:pPr>
      <w:r w:rsidRPr="0085611E">
        <w:rPr>
          <w:rFonts w:ascii="Baskerville" w:hAnsi="Baskerville" w:cs="font432"/>
        </w:rPr>
        <w:t xml:space="preserve">DIRECTIONS: </w:t>
      </w:r>
      <w:r>
        <w:rPr>
          <w:rFonts w:ascii="Baskerville" w:hAnsi="Baskerville" w:cs="font432"/>
          <w:i/>
        </w:rPr>
        <w:t>A</w:t>
      </w:r>
      <w:r w:rsidRPr="0085611E">
        <w:rPr>
          <w:rFonts w:ascii="Baskerville" w:hAnsi="Baskerville" w:cs="font432"/>
          <w:i/>
        </w:rPr>
        <w:t xml:space="preserve">nswer the following questions </w:t>
      </w:r>
      <w:r>
        <w:rPr>
          <w:rFonts w:ascii="Baskerville" w:hAnsi="Baskerville" w:cs="font432"/>
          <w:i/>
        </w:rPr>
        <w:t>with</w:t>
      </w:r>
      <w:r w:rsidRPr="0085611E">
        <w:rPr>
          <w:rFonts w:ascii="Baskerville" w:hAnsi="Baskerville" w:cs="font432"/>
          <w:i/>
        </w:rPr>
        <w:t xml:space="preserve"> your group</w:t>
      </w:r>
      <w:r>
        <w:rPr>
          <w:rFonts w:ascii="Baskerville" w:hAnsi="Baskerville" w:cs="font432"/>
          <w:i/>
        </w:rPr>
        <w:t>, using the figures provided</w:t>
      </w:r>
      <w:r w:rsidRPr="0085611E">
        <w:rPr>
          <w:rFonts w:ascii="Baskerville" w:hAnsi="Baskerville" w:cs="font432"/>
          <w:i/>
        </w:rPr>
        <w:t>. You do NOT need to use complete sentences, unless the question asks you to.</w:t>
      </w:r>
    </w:p>
    <w:p w14:paraId="00BFA391" w14:textId="77777777" w:rsidR="00381C46" w:rsidRPr="00EA6A13" w:rsidRDefault="00381C46" w:rsidP="00381C46">
      <w:pPr>
        <w:widowControl w:val="0"/>
        <w:autoSpaceDE w:val="0"/>
        <w:autoSpaceDN w:val="0"/>
        <w:adjustRightInd w:val="0"/>
        <w:spacing w:after="0"/>
        <w:rPr>
          <w:rFonts w:ascii="Baskerville" w:hAnsi="Baskerville" w:cs="font434"/>
        </w:rPr>
      </w:pPr>
    </w:p>
    <w:p w14:paraId="6F369CDD" w14:textId="3987CEF7" w:rsidR="00381C46" w:rsidRDefault="00381C46" w:rsidP="00381C46">
      <w:pPr>
        <w:pStyle w:val="ListParagraph"/>
        <w:widowControl w:val="0"/>
        <w:numPr>
          <w:ilvl w:val="0"/>
          <w:numId w:val="1"/>
        </w:numPr>
        <w:tabs>
          <w:tab w:val="left" w:pos="360"/>
        </w:tabs>
        <w:autoSpaceDE w:val="0"/>
        <w:autoSpaceDN w:val="0"/>
        <w:adjustRightInd w:val="0"/>
        <w:spacing w:after="0"/>
        <w:ind w:left="360"/>
        <w:rPr>
          <w:rFonts w:ascii="Baskerville" w:hAnsi="Baskerville" w:cs="font434"/>
        </w:rPr>
      </w:pPr>
      <w:r>
        <w:rPr>
          <w:rFonts w:ascii="Baskerville" w:hAnsi="Baskerville" w:cs="font434"/>
        </w:rPr>
        <w:t>From the reading, define ‘diffusion’ in science.</w:t>
      </w:r>
    </w:p>
    <w:p w14:paraId="5E3C9371" w14:textId="77777777" w:rsidR="00381C46" w:rsidRDefault="00381C46" w:rsidP="00381C46">
      <w:pPr>
        <w:widowControl w:val="0"/>
        <w:tabs>
          <w:tab w:val="left" w:pos="360"/>
        </w:tabs>
        <w:autoSpaceDE w:val="0"/>
        <w:autoSpaceDN w:val="0"/>
        <w:adjustRightInd w:val="0"/>
        <w:spacing w:after="0"/>
        <w:rPr>
          <w:rFonts w:ascii="Baskerville" w:hAnsi="Baskerville" w:cs="font434"/>
        </w:rPr>
      </w:pPr>
    </w:p>
    <w:p w14:paraId="11849DAC" w14:textId="77777777" w:rsidR="00381C46" w:rsidRDefault="00381C46" w:rsidP="00381C46">
      <w:pPr>
        <w:widowControl w:val="0"/>
        <w:tabs>
          <w:tab w:val="left" w:pos="360"/>
        </w:tabs>
        <w:autoSpaceDE w:val="0"/>
        <w:autoSpaceDN w:val="0"/>
        <w:adjustRightInd w:val="0"/>
        <w:spacing w:after="0"/>
        <w:rPr>
          <w:rFonts w:ascii="Baskerville" w:hAnsi="Baskerville" w:cs="font434"/>
        </w:rPr>
      </w:pPr>
    </w:p>
    <w:p w14:paraId="27A1885B" w14:textId="7A454CE7" w:rsidR="00381C46" w:rsidRPr="00381C46" w:rsidRDefault="00381C46" w:rsidP="00381C46">
      <w:pPr>
        <w:widowControl w:val="0"/>
        <w:tabs>
          <w:tab w:val="left" w:pos="360"/>
        </w:tabs>
        <w:autoSpaceDE w:val="0"/>
        <w:autoSpaceDN w:val="0"/>
        <w:adjustRightInd w:val="0"/>
        <w:spacing w:after="0"/>
        <w:rPr>
          <w:rFonts w:ascii="Baskerville" w:hAnsi="Baskerville" w:cs="font434"/>
        </w:rPr>
      </w:pPr>
    </w:p>
    <w:p w14:paraId="6D982C8D" w14:textId="7E5EA09C" w:rsidR="00381C46" w:rsidRDefault="00381C46" w:rsidP="00381C46">
      <w:pPr>
        <w:pStyle w:val="ListParagraph"/>
        <w:widowControl w:val="0"/>
        <w:numPr>
          <w:ilvl w:val="0"/>
          <w:numId w:val="1"/>
        </w:numPr>
        <w:tabs>
          <w:tab w:val="left" w:pos="360"/>
        </w:tabs>
        <w:autoSpaceDE w:val="0"/>
        <w:autoSpaceDN w:val="0"/>
        <w:adjustRightInd w:val="0"/>
        <w:spacing w:after="0"/>
        <w:ind w:left="360"/>
        <w:rPr>
          <w:rFonts w:ascii="Baskerville" w:hAnsi="Baskerville" w:cs="font434"/>
        </w:rPr>
      </w:pPr>
      <w:r>
        <w:rPr>
          <w:rFonts w:ascii="Baskerville" w:hAnsi="Baskerville" w:cs="font434"/>
        </w:rPr>
        <w:t>What is osmosis, and how is it related to diffusion?</w:t>
      </w:r>
    </w:p>
    <w:p w14:paraId="2F0C1A6D" w14:textId="77777777" w:rsidR="00381C46" w:rsidRDefault="00381C46" w:rsidP="00381C46">
      <w:pPr>
        <w:widowControl w:val="0"/>
        <w:tabs>
          <w:tab w:val="left" w:pos="360"/>
        </w:tabs>
        <w:autoSpaceDE w:val="0"/>
        <w:autoSpaceDN w:val="0"/>
        <w:adjustRightInd w:val="0"/>
        <w:spacing w:after="0"/>
        <w:rPr>
          <w:rFonts w:ascii="Baskerville" w:hAnsi="Baskerville" w:cs="font434"/>
        </w:rPr>
      </w:pPr>
    </w:p>
    <w:p w14:paraId="422861DA" w14:textId="728C17EA" w:rsidR="00381C46" w:rsidRDefault="00381C46" w:rsidP="00381C46">
      <w:pPr>
        <w:widowControl w:val="0"/>
        <w:tabs>
          <w:tab w:val="left" w:pos="360"/>
        </w:tabs>
        <w:autoSpaceDE w:val="0"/>
        <w:autoSpaceDN w:val="0"/>
        <w:adjustRightInd w:val="0"/>
        <w:spacing w:after="0"/>
        <w:rPr>
          <w:rFonts w:ascii="Baskerville" w:hAnsi="Baskerville" w:cs="font434"/>
        </w:rPr>
      </w:pPr>
    </w:p>
    <w:p w14:paraId="6E4C15E6" w14:textId="77777777" w:rsidR="00381C46" w:rsidRDefault="00381C46" w:rsidP="00381C46">
      <w:pPr>
        <w:widowControl w:val="0"/>
        <w:tabs>
          <w:tab w:val="left" w:pos="360"/>
        </w:tabs>
        <w:autoSpaceDE w:val="0"/>
        <w:autoSpaceDN w:val="0"/>
        <w:adjustRightInd w:val="0"/>
        <w:spacing w:after="0"/>
        <w:rPr>
          <w:rFonts w:ascii="Baskerville" w:hAnsi="Baskerville" w:cs="font434"/>
        </w:rPr>
      </w:pPr>
    </w:p>
    <w:p w14:paraId="77F10D97" w14:textId="77777777" w:rsidR="00381C46" w:rsidRDefault="00381C46" w:rsidP="00381C46">
      <w:pPr>
        <w:widowControl w:val="0"/>
        <w:tabs>
          <w:tab w:val="left" w:pos="360"/>
        </w:tabs>
        <w:autoSpaceDE w:val="0"/>
        <w:autoSpaceDN w:val="0"/>
        <w:adjustRightInd w:val="0"/>
        <w:spacing w:after="0"/>
        <w:rPr>
          <w:rFonts w:ascii="Baskerville" w:hAnsi="Baskerville" w:cs="font434"/>
        </w:rPr>
      </w:pPr>
    </w:p>
    <w:p w14:paraId="223ED059" w14:textId="77777777" w:rsidR="00381C46" w:rsidRPr="00381C46" w:rsidRDefault="00381C46" w:rsidP="00381C46">
      <w:pPr>
        <w:widowControl w:val="0"/>
        <w:tabs>
          <w:tab w:val="left" w:pos="360"/>
        </w:tabs>
        <w:autoSpaceDE w:val="0"/>
        <w:autoSpaceDN w:val="0"/>
        <w:adjustRightInd w:val="0"/>
        <w:spacing w:after="0"/>
        <w:rPr>
          <w:rFonts w:ascii="Baskerville" w:hAnsi="Baskerville" w:cs="font434"/>
        </w:rPr>
      </w:pPr>
    </w:p>
    <w:p w14:paraId="32F1A94E" w14:textId="2425BFD1" w:rsidR="00381C46" w:rsidRDefault="00381C46" w:rsidP="00381C46">
      <w:pPr>
        <w:pStyle w:val="ListParagraph"/>
        <w:widowControl w:val="0"/>
        <w:numPr>
          <w:ilvl w:val="0"/>
          <w:numId w:val="1"/>
        </w:numPr>
        <w:tabs>
          <w:tab w:val="left" w:pos="360"/>
        </w:tabs>
        <w:autoSpaceDE w:val="0"/>
        <w:autoSpaceDN w:val="0"/>
        <w:adjustRightInd w:val="0"/>
        <w:spacing w:after="120"/>
        <w:ind w:left="360"/>
        <w:contextualSpacing w:val="0"/>
        <w:rPr>
          <w:rFonts w:ascii="Baskerville" w:hAnsi="Baskerville" w:cs="font434"/>
        </w:rPr>
      </w:pPr>
      <w:r>
        <w:rPr>
          <w:rFonts w:ascii="Baskerville" w:hAnsi="Baskerville" w:cs="font434"/>
        </w:rPr>
        <w:t>Looking ONLY at the Key in Figure 1, answer:</w:t>
      </w:r>
    </w:p>
    <w:p w14:paraId="6D7B096E" w14:textId="54BAF930" w:rsidR="00381C46" w:rsidRDefault="00381C46" w:rsidP="00381C46">
      <w:pPr>
        <w:pStyle w:val="ListParagraph"/>
        <w:widowControl w:val="0"/>
        <w:numPr>
          <w:ilvl w:val="0"/>
          <w:numId w:val="3"/>
        </w:numPr>
        <w:tabs>
          <w:tab w:val="left" w:pos="900"/>
        </w:tabs>
        <w:autoSpaceDE w:val="0"/>
        <w:autoSpaceDN w:val="0"/>
        <w:adjustRightInd w:val="0"/>
        <w:spacing w:after="120"/>
        <w:ind w:left="900" w:hanging="180"/>
        <w:contextualSpacing w:val="0"/>
        <w:rPr>
          <w:rFonts w:ascii="Baskerville" w:hAnsi="Baskerville" w:cs="font434"/>
        </w:rPr>
      </w:pPr>
      <w:r>
        <w:rPr>
          <w:rFonts w:ascii="Baskerville" w:hAnsi="Baskerville" w:cs="font434"/>
        </w:rPr>
        <w:t xml:space="preserve">Can glucose fit through the membrane? </w:t>
      </w:r>
      <w:proofErr w:type="gramStart"/>
      <w:r>
        <w:rPr>
          <w:rFonts w:ascii="Baskerville" w:hAnsi="Baskerville" w:cs="font434"/>
        </w:rPr>
        <w:t>[ Yes</w:t>
      </w:r>
      <w:proofErr w:type="gramEnd"/>
      <w:r>
        <w:rPr>
          <w:rFonts w:ascii="Baskerville" w:hAnsi="Baskerville" w:cs="font434"/>
        </w:rPr>
        <w:t xml:space="preserve"> / No ]</w:t>
      </w:r>
    </w:p>
    <w:p w14:paraId="63F2095A" w14:textId="0A03A56D" w:rsidR="00F505C2" w:rsidRDefault="00381C46" w:rsidP="00F505C2">
      <w:pPr>
        <w:pStyle w:val="ListParagraph"/>
        <w:widowControl w:val="0"/>
        <w:numPr>
          <w:ilvl w:val="0"/>
          <w:numId w:val="3"/>
        </w:numPr>
        <w:tabs>
          <w:tab w:val="left" w:pos="900"/>
        </w:tabs>
        <w:autoSpaceDE w:val="0"/>
        <w:autoSpaceDN w:val="0"/>
        <w:adjustRightInd w:val="0"/>
        <w:spacing w:after="120"/>
        <w:ind w:left="900" w:hanging="180"/>
        <w:contextualSpacing w:val="0"/>
        <w:rPr>
          <w:rFonts w:ascii="Baskerville" w:hAnsi="Baskerville" w:cs="font434"/>
        </w:rPr>
      </w:pPr>
      <w:r>
        <w:rPr>
          <w:rFonts w:ascii="Baskerville" w:hAnsi="Baskerville" w:cs="font434"/>
        </w:rPr>
        <w:t xml:space="preserve">Can water fit through the membrane? </w:t>
      </w:r>
      <w:proofErr w:type="gramStart"/>
      <w:r>
        <w:rPr>
          <w:rFonts w:ascii="Baskerville" w:hAnsi="Baskerville" w:cs="font434"/>
        </w:rPr>
        <w:t>[ Yes</w:t>
      </w:r>
      <w:proofErr w:type="gramEnd"/>
      <w:r>
        <w:rPr>
          <w:rFonts w:ascii="Baskerville" w:hAnsi="Baskerville" w:cs="font434"/>
        </w:rPr>
        <w:t xml:space="preserve"> / No ]</w:t>
      </w:r>
    </w:p>
    <w:p w14:paraId="48EDEDC9" w14:textId="77777777" w:rsidR="00F505C2" w:rsidRDefault="00F505C2" w:rsidP="00F505C2">
      <w:pPr>
        <w:widowControl w:val="0"/>
        <w:tabs>
          <w:tab w:val="left" w:pos="900"/>
        </w:tabs>
        <w:autoSpaceDE w:val="0"/>
        <w:autoSpaceDN w:val="0"/>
        <w:adjustRightInd w:val="0"/>
        <w:spacing w:after="120"/>
        <w:rPr>
          <w:rFonts w:ascii="Baskerville" w:hAnsi="Baskerville" w:cs="font434"/>
        </w:rPr>
      </w:pPr>
    </w:p>
    <w:p w14:paraId="60201AF9" w14:textId="77777777" w:rsidR="00F505C2" w:rsidRDefault="00F505C2" w:rsidP="00F505C2">
      <w:pPr>
        <w:widowControl w:val="0"/>
        <w:tabs>
          <w:tab w:val="left" w:pos="900"/>
        </w:tabs>
        <w:autoSpaceDE w:val="0"/>
        <w:autoSpaceDN w:val="0"/>
        <w:adjustRightInd w:val="0"/>
        <w:spacing w:after="120"/>
        <w:rPr>
          <w:rFonts w:ascii="Baskerville" w:hAnsi="Baskerville" w:cs="font434"/>
        </w:rPr>
      </w:pPr>
    </w:p>
    <w:p w14:paraId="4AB79E18" w14:textId="77777777" w:rsidR="00F505C2" w:rsidRPr="00F505C2" w:rsidRDefault="00F505C2" w:rsidP="00F505C2">
      <w:pPr>
        <w:widowControl w:val="0"/>
        <w:tabs>
          <w:tab w:val="left" w:pos="900"/>
        </w:tabs>
        <w:autoSpaceDE w:val="0"/>
        <w:autoSpaceDN w:val="0"/>
        <w:adjustRightInd w:val="0"/>
        <w:spacing w:after="120"/>
        <w:rPr>
          <w:rFonts w:ascii="Baskerville" w:hAnsi="Baskerville" w:cs="font434"/>
        </w:rPr>
      </w:pPr>
    </w:p>
    <w:p w14:paraId="341D70FA" w14:textId="77777777" w:rsidR="00381C46" w:rsidRDefault="00381C46" w:rsidP="00381C46">
      <w:pPr>
        <w:pStyle w:val="ListParagraph"/>
        <w:widowControl w:val="0"/>
        <w:numPr>
          <w:ilvl w:val="0"/>
          <w:numId w:val="1"/>
        </w:numPr>
        <w:tabs>
          <w:tab w:val="left" w:pos="360"/>
        </w:tabs>
        <w:autoSpaceDE w:val="0"/>
        <w:autoSpaceDN w:val="0"/>
        <w:adjustRightInd w:val="0"/>
        <w:spacing w:after="0"/>
        <w:ind w:left="360"/>
        <w:rPr>
          <w:rFonts w:ascii="Baskerville" w:hAnsi="Baskerville" w:cs="font434"/>
        </w:rPr>
      </w:pPr>
      <w:r w:rsidRPr="00EA6A13">
        <w:rPr>
          <w:rFonts w:ascii="Baskerville" w:hAnsi="Baskerville" w:cs="font434"/>
        </w:rPr>
        <w:t>Complete the following table:</w:t>
      </w:r>
    </w:p>
    <w:tbl>
      <w:tblPr>
        <w:tblStyle w:val="TableGrid"/>
        <w:tblW w:w="0" w:type="auto"/>
        <w:tblInd w:w="468" w:type="dxa"/>
        <w:tblLook w:val="00A0" w:firstRow="1" w:lastRow="0" w:firstColumn="1" w:lastColumn="0" w:noHBand="0" w:noVBand="0"/>
      </w:tblPr>
      <w:tblGrid>
        <w:gridCol w:w="3150"/>
        <w:gridCol w:w="3240"/>
        <w:gridCol w:w="3240"/>
      </w:tblGrid>
      <w:tr w:rsidR="00381C46" w14:paraId="1F83D16E" w14:textId="77777777" w:rsidTr="00381C46">
        <w:trPr>
          <w:trHeight w:val="440"/>
        </w:trPr>
        <w:tc>
          <w:tcPr>
            <w:tcW w:w="3150" w:type="dxa"/>
            <w:vAlign w:val="center"/>
          </w:tcPr>
          <w:p w14:paraId="6883FEA2" w14:textId="77777777" w:rsidR="00381C46" w:rsidRDefault="00381C46" w:rsidP="00381C46">
            <w:pPr>
              <w:pStyle w:val="ListParagraph"/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ind w:left="0"/>
              <w:jc w:val="center"/>
              <w:rPr>
                <w:rFonts w:ascii="Baskerville" w:hAnsi="Baskerville" w:cs="font434"/>
              </w:rPr>
            </w:pPr>
          </w:p>
        </w:tc>
        <w:tc>
          <w:tcPr>
            <w:tcW w:w="3240" w:type="dxa"/>
            <w:vAlign w:val="center"/>
          </w:tcPr>
          <w:p w14:paraId="2ACC888F" w14:textId="77777777" w:rsidR="00381C46" w:rsidRDefault="00381C46" w:rsidP="00381C46">
            <w:pPr>
              <w:pStyle w:val="ListParagraph"/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ind w:left="0"/>
              <w:jc w:val="center"/>
              <w:rPr>
                <w:rFonts w:ascii="Baskerville" w:hAnsi="Baskerville" w:cs="font434"/>
              </w:rPr>
            </w:pPr>
            <w:r>
              <w:rPr>
                <w:rFonts w:ascii="Baskerville" w:hAnsi="Baskerville" w:cs="font434"/>
              </w:rPr>
              <w:t>Left side of membrane</w:t>
            </w:r>
          </w:p>
        </w:tc>
        <w:tc>
          <w:tcPr>
            <w:tcW w:w="3240" w:type="dxa"/>
            <w:vAlign w:val="center"/>
          </w:tcPr>
          <w:p w14:paraId="039FAB85" w14:textId="77777777" w:rsidR="00381C46" w:rsidRDefault="00381C46" w:rsidP="00381C46">
            <w:pPr>
              <w:pStyle w:val="ListParagraph"/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ind w:left="0"/>
              <w:jc w:val="center"/>
              <w:rPr>
                <w:rFonts w:ascii="Baskerville" w:hAnsi="Baskerville" w:cs="font434"/>
              </w:rPr>
            </w:pPr>
            <w:r>
              <w:rPr>
                <w:rFonts w:ascii="Baskerville" w:hAnsi="Baskerville" w:cs="font434"/>
              </w:rPr>
              <w:t>Right side of membrane</w:t>
            </w:r>
          </w:p>
        </w:tc>
      </w:tr>
      <w:tr w:rsidR="00381C46" w14:paraId="23D12559" w14:textId="77777777" w:rsidTr="00381C46">
        <w:trPr>
          <w:trHeight w:val="440"/>
        </w:trPr>
        <w:tc>
          <w:tcPr>
            <w:tcW w:w="3150" w:type="dxa"/>
            <w:vAlign w:val="center"/>
          </w:tcPr>
          <w:p w14:paraId="1F0620B6" w14:textId="77777777" w:rsidR="00381C46" w:rsidRDefault="00381C46" w:rsidP="00381C46">
            <w:pPr>
              <w:pStyle w:val="ListParagraph"/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ind w:left="0"/>
              <w:rPr>
                <w:rFonts w:ascii="Baskerville" w:hAnsi="Baskerville" w:cs="font434"/>
              </w:rPr>
            </w:pPr>
            <w:r>
              <w:rPr>
                <w:rFonts w:ascii="Baskerville" w:hAnsi="Baskerville" w:cs="font434"/>
              </w:rPr>
              <w:t>Number of sugar molecules</w:t>
            </w:r>
          </w:p>
        </w:tc>
        <w:tc>
          <w:tcPr>
            <w:tcW w:w="3240" w:type="dxa"/>
            <w:vAlign w:val="center"/>
          </w:tcPr>
          <w:p w14:paraId="49219EFD" w14:textId="77777777" w:rsidR="00381C46" w:rsidRDefault="00381C46" w:rsidP="00381C46">
            <w:pPr>
              <w:pStyle w:val="ListParagraph"/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ind w:left="0"/>
              <w:rPr>
                <w:rFonts w:ascii="Baskerville" w:hAnsi="Baskerville" w:cs="font434"/>
              </w:rPr>
            </w:pPr>
          </w:p>
        </w:tc>
        <w:tc>
          <w:tcPr>
            <w:tcW w:w="3240" w:type="dxa"/>
            <w:vAlign w:val="center"/>
          </w:tcPr>
          <w:p w14:paraId="29DD2495" w14:textId="77777777" w:rsidR="00381C46" w:rsidRDefault="00381C46" w:rsidP="00381C46">
            <w:pPr>
              <w:pStyle w:val="ListParagraph"/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ind w:left="0"/>
              <w:rPr>
                <w:rFonts w:ascii="Baskerville" w:hAnsi="Baskerville" w:cs="font434"/>
              </w:rPr>
            </w:pPr>
          </w:p>
        </w:tc>
      </w:tr>
      <w:tr w:rsidR="00381C46" w14:paraId="26B4935D" w14:textId="77777777" w:rsidTr="00381C46">
        <w:trPr>
          <w:trHeight w:val="440"/>
        </w:trPr>
        <w:tc>
          <w:tcPr>
            <w:tcW w:w="3150" w:type="dxa"/>
            <w:vAlign w:val="center"/>
          </w:tcPr>
          <w:p w14:paraId="29928A2B" w14:textId="77777777" w:rsidR="00381C46" w:rsidRDefault="00381C46" w:rsidP="00381C46">
            <w:pPr>
              <w:pStyle w:val="ListParagraph"/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ind w:left="0"/>
              <w:rPr>
                <w:rFonts w:ascii="Baskerville" w:hAnsi="Baskerville" w:cs="font434"/>
              </w:rPr>
            </w:pPr>
            <w:r>
              <w:rPr>
                <w:rFonts w:ascii="Baskerville" w:hAnsi="Baskerville" w:cs="font434"/>
              </w:rPr>
              <w:t>Number of water molecules</w:t>
            </w:r>
          </w:p>
        </w:tc>
        <w:tc>
          <w:tcPr>
            <w:tcW w:w="3240" w:type="dxa"/>
            <w:vAlign w:val="center"/>
          </w:tcPr>
          <w:p w14:paraId="75CB6E5B" w14:textId="77777777" w:rsidR="00381C46" w:rsidRDefault="00381C46" w:rsidP="00381C46">
            <w:pPr>
              <w:pStyle w:val="ListParagraph"/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ind w:left="0"/>
              <w:rPr>
                <w:rFonts w:ascii="Baskerville" w:hAnsi="Baskerville" w:cs="font434"/>
              </w:rPr>
            </w:pPr>
          </w:p>
        </w:tc>
        <w:tc>
          <w:tcPr>
            <w:tcW w:w="3240" w:type="dxa"/>
            <w:vAlign w:val="center"/>
          </w:tcPr>
          <w:p w14:paraId="185597FD" w14:textId="77777777" w:rsidR="00381C46" w:rsidRDefault="00381C46" w:rsidP="00381C46">
            <w:pPr>
              <w:pStyle w:val="ListParagraph"/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ind w:left="0"/>
              <w:rPr>
                <w:rFonts w:ascii="Baskerville" w:hAnsi="Baskerville" w:cs="font434"/>
              </w:rPr>
            </w:pPr>
          </w:p>
        </w:tc>
      </w:tr>
      <w:tr w:rsidR="00381C46" w14:paraId="2E2C293C" w14:textId="77777777" w:rsidTr="00381C46">
        <w:trPr>
          <w:trHeight w:val="440"/>
        </w:trPr>
        <w:tc>
          <w:tcPr>
            <w:tcW w:w="3150" w:type="dxa"/>
            <w:vAlign w:val="center"/>
          </w:tcPr>
          <w:p w14:paraId="78861114" w14:textId="77777777" w:rsidR="00381C46" w:rsidRDefault="00381C46" w:rsidP="00381C46">
            <w:pPr>
              <w:pStyle w:val="ListParagraph"/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ind w:left="0"/>
              <w:rPr>
                <w:rFonts w:ascii="Baskerville" w:hAnsi="Baskerville" w:cs="font434"/>
              </w:rPr>
            </w:pPr>
            <w:r>
              <w:rPr>
                <w:rFonts w:ascii="Baskerville" w:hAnsi="Baskerville" w:cs="font434"/>
              </w:rPr>
              <w:t>Ratio of sugar to water*</w:t>
            </w:r>
          </w:p>
        </w:tc>
        <w:tc>
          <w:tcPr>
            <w:tcW w:w="3240" w:type="dxa"/>
            <w:vAlign w:val="center"/>
          </w:tcPr>
          <w:p w14:paraId="4A4A123E" w14:textId="77777777" w:rsidR="00381C46" w:rsidRDefault="00381C46" w:rsidP="00381C46">
            <w:pPr>
              <w:pStyle w:val="ListParagraph"/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ind w:left="0"/>
              <w:jc w:val="center"/>
              <w:rPr>
                <w:rFonts w:ascii="Baskerville" w:hAnsi="Baskerville" w:cs="font434"/>
              </w:rPr>
            </w:pPr>
            <w:r>
              <w:rPr>
                <w:rFonts w:ascii="Baskerville" w:hAnsi="Baskerville" w:cs="font434"/>
              </w:rPr>
              <w:t>:</w:t>
            </w:r>
          </w:p>
        </w:tc>
        <w:tc>
          <w:tcPr>
            <w:tcW w:w="3240" w:type="dxa"/>
            <w:vAlign w:val="center"/>
          </w:tcPr>
          <w:p w14:paraId="16AAB69B" w14:textId="77777777" w:rsidR="00381C46" w:rsidRDefault="00381C46" w:rsidP="00381C46">
            <w:pPr>
              <w:pStyle w:val="ListParagraph"/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ind w:left="0"/>
              <w:jc w:val="center"/>
              <w:rPr>
                <w:rFonts w:ascii="Baskerville" w:hAnsi="Baskerville" w:cs="font434"/>
              </w:rPr>
            </w:pPr>
            <w:r>
              <w:rPr>
                <w:rFonts w:ascii="Baskerville" w:hAnsi="Baskerville" w:cs="font434"/>
              </w:rPr>
              <w:t>:</w:t>
            </w:r>
          </w:p>
        </w:tc>
      </w:tr>
    </w:tbl>
    <w:p w14:paraId="2AE9C749" w14:textId="77777777" w:rsidR="00B61761" w:rsidRPr="00EA6A13" w:rsidRDefault="00B61761" w:rsidP="00B61761">
      <w:pPr>
        <w:pStyle w:val="ListParagraph"/>
        <w:widowControl w:val="0"/>
        <w:tabs>
          <w:tab w:val="left" w:pos="360"/>
        </w:tabs>
        <w:autoSpaceDE w:val="0"/>
        <w:autoSpaceDN w:val="0"/>
        <w:adjustRightInd w:val="0"/>
        <w:spacing w:after="0"/>
        <w:ind w:left="360"/>
        <w:rPr>
          <w:rFonts w:ascii="Baskerville" w:hAnsi="Baskerville" w:cs="font434"/>
          <w:sz w:val="20"/>
        </w:rPr>
      </w:pPr>
      <w:r>
        <w:rPr>
          <w:rFonts w:ascii="Baskerville" w:hAnsi="Baskerville" w:cs="font434"/>
          <w:sz w:val="20"/>
        </w:rPr>
        <w:t>* Calculating ratios</w:t>
      </w:r>
      <w:r w:rsidRPr="00EA6A13">
        <w:rPr>
          <w:rFonts w:ascii="Baskerville" w:hAnsi="Baskerville" w:cs="font434"/>
          <w:sz w:val="20"/>
        </w:rPr>
        <w:t xml:space="preserve"> is similar to simplifying fractions. For example, if there are 10 sugar molecules, and 5 water molecules, then the ratio is 10:5, which simplifies to 2:1.  This means for ever</w:t>
      </w:r>
      <w:r>
        <w:rPr>
          <w:rFonts w:ascii="Baskerville" w:hAnsi="Baskerville" w:cs="font434"/>
          <w:sz w:val="20"/>
        </w:rPr>
        <w:t>y</w:t>
      </w:r>
      <w:r w:rsidRPr="00EA6A13">
        <w:rPr>
          <w:rFonts w:ascii="Baskerville" w:hAnsi="Baskerville" w:cs="font434"/>
          <w:sz w:val="20"/>
        </w:rPr>
        <w:t xml:space="preserve"> </w:t>
      </w:r>
      <w:proofErr w:type="gramStart"/>
      <w:r w:rsidRPr="00EA6A13">
        <w:rPr>
          <w:rFonts w:ascii="Baskerville" w:hAnsi="Baskerville" w:cs="font434"/>
          <w:sz w:val="20"/>
        </w:rPr>
        <w:t>2 sugar</w:t>
      </w:r>
      <w:proofErr w:type="gramEnd"/>
      <w:r w:rsidRPr="00EA6A13">
        <w:rPr>
          <w:rFonts w:ascii="Baskerville" w:hAnsi="Baskerville" w:cs="font434"/>
          <w:sz w:val="20"/>
        </w:rPr>
        <w:t xml:space="preserve"> molecules, there is 1 water molecule.</w:t>
      </w:r>
    </w:p>
    <w:p w14:paraId="46F2F4AC" w14:textId="77777777" w:rsidR="00381C46" w:rsidRDefault="00381C46" w:rsidP="00B61761">
      <w:pPr>
        <w:widowControl w:val="0"/>
        <w:autoSpaceDE w:val="0"/>
        <w:autoSpaceDN w:val="0"/>
        <w:adjustRightInd w:val="0"/>
        <w:spacing w:after="0"/>
        <w:rPr>
          <w:rFonts w:ascii="Baskerville" w:hAnsi="Baskerville" w:cs="font432"/>
        </w:rPr>
      </w:pPr>
    </w:p>
    <w:p w14:paraId="3D531BCA" w14:textId="458DF8BC" w:rsidR="00B61761" w:rsidRDefault="00B61761" w:rsidP="00B61761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20"/>
        </w:tabs>
        <w:autoSpaceDE w:val="0"/>
        <w:autoSpaceDN w:val="0"/>
        <w:adjustRightInd w:val="0"/>
        <w:spacing w:after="0"/>
        <w:ind w:left="360"/>
        <w:rPr>
          <w:rFonts w:ascii="Baskerville" w:hAnsi="Baskerville" w:cs="font434"/>
        </w:rPr>
      </w:pPr>
      <w:r>
        <w:rPr>
          <w:rFonts w:ascii="Baskerville" w:hAnsi="Baskerville" w:cs="font434"/>
        </w:rPr>
        <w:t>Based on what you have learned about osmosis, which direction will the water molecules naturally move?</w:t>
      </w:r>
    </w:p>
    <w:p w14:paraId="2DBE572B" w14:textId="77777777" w:rsidR="00F505C2" w:rsidRDefault="00F505C2" w:rsidP="00B61761">
      <w:pPr>
        <w:pStyle w:val="ListParagraph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/>
        <w:ind w:left="360"/>
        <w:rPr>
          <w:rFonts w:ascii="Baskerville" w:hAnsi="Baskerville" w:cs="font434"/>
        </w:rPr>
      </w:pPr>
    </w:p>
    <w:p w14:paraId="7A22D6B9" w14:textId="77777777" w:rsidR="00F505C2" w:rsidRDefault="00F505C2" w:rsidP="00B61761">
      <w:pPr>
        <w:pStyle w:val="ListParagraph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/>
        <w:ind w:left="360"/>
        <w:rPr>
          <w:rFonts w:ascii="Baskerville" w:hAnsi="Baskerville" w:cs="font434"/>
        </w:rPr>
      </w:pPr>
    </w:p>
    <w:p w14:paraId="0138DE2E" w14:textId="77777777" w:rsidR="00F505C2" w:rsidRDefault="00F505C2" w:rsidP="00B61761">
      <w:pPr>
        <w:pStyle w:val="ListParagraph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/>
        <w:ind w:left="360"/>
        <w:rPr>
          <w:rFonts w:ascii="Baskerville" w:hAnsi="Baskerville" w:cs="font434"/>
        </w:rPr>
      </w:pPr>
    </w:p>
    <w:p w14:paraId="7DB04DEB" w14:textId="77777777" w:rsidR="00F505C2" w:rsidRDefault="00F505C2" w:rsidP="00B61761">
      <w:pPr>
        <w:pStyle w:val="ListParagraph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/>
        <w:ind w:left="360"/>
        <w:rPr>
          <w:rFonts w:ascii="Baskerville" w:hAnsi="Baskerville" w:cs="font434"/>
        </w:rPr>
      </w:pPr>
    </w:p>
    <w:tbl>
      <w:tblPr>
        <w:tblStyle w:val="TableGrid"/>
        <w:tblW w:w="0" w:type="auto"/>
        <w:tblInd w:w="468" w:type="dxa"/>
        <w:tblLook w:val="00A0" w:firstRow="1" w:lastRow="0" w:firstColumn="1" w:lastColumn="0" w:noHBand="0" w:noVBand="0"/>
      </w:tblPr>
      <w:tblGrid>
        <w:gridCol w:w="9540"/>
      </w:tblGrid>
      <w:tr w:rsidR="00B61761" w:rsidRPr="00066676" w14:paraId="70321985" w14:textId="77777777" w:rsidTr="00B61761">
        <w:trPr>
          <w:trHeight w:val="1709"/>
        </w:trPr>
        <w:tc>
          <w:tcPr>
            <w:tcW w:w="954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00E28274" w14:textId="189413AE" w:rsidR="00B61761" w:rsidRPr="00381C46" w:rsidRDefault="00B61761" w:rsidP="00B61761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Baskerville" w:hAnsi="Baskerville" w:cs="font432"/>
                <w:b/>
                <w:bCs/>
                <w:szCs w:val="32"/>
              </w:rPr>
            </w:pPr>
            <w:r>
              <w:rPr>
                <w:rFonts w:ascii="Baskerville" w:hAnsi="Baskerville" w:cs="font432"/>
                <w:b/>
                <w:bCs/>
                <w:szCs w:val="32"/>
              </w:rPr>
              <w:t>READ THIS BEFORE MOVING ON:</w:t>
            </w:r>
          </w:p>
          <w:p w14:paraId="33EC23F9" w14:textId="77777777" w:rsidR="00B61761" w:rsidRDefault="00B61761" w:rsidP="00B61761">
            <w:pPr>
              <w:widowControl w:val="0"/>
              <w:autoSpaceDE w:val="0"/>
              <w:autoSpaceDN w:val="0"/>
              <w:adjustRightInd w:val="0"/>
              <w:rPr>
                <w:rFonts w:ascii="Baskerville" w:hAnsi="Baskerville" w:cs="font434"/>
              </w:rPr>
            </w:pPr>
            <w:r>
              <w:rPr>
                <w:rFonts w:ascii="Baskerville" w:hAnsi="Baskerville" w:cs="font434"/>
              </w:rPr>
              <w:t>Water</w:t>
            </w:r>
            <w:r w:rsidRPr="00EA6A13">
              <w:rPr>
                <w:rFonts w:ascii="Baskerville" w:hAnsi="Baskerville" w:cs="font434"/>
              </w:rPr>
              <w:t xml:space="preserve"> accounts for over 70% of the human body. If water levels are not regulated and</w:t>
            </w:r>
            <w:r>
              <w:rPr>
                <w:rFonts w:ascii="Baskerville" w:hAnsi="Baskerville" w:cs="font434"/>
                <w:b/>
                <w:bCs/>
                <w:szCs w:val="32"/>
              </w:rPr>
              <w:t xml:space="preserve"> </w:t>
            </w:r>
            <w:r w:rsidRPr="00EA6A13">
              <w:rPr>
                <w:rFonts w:ascii="Baskerville" w:hAnsi="Baskerville" w:cs="font434"/>
              </w:rPr>
              <w:t>maintained there can be disastrous consequences. Cells and tissues can swell, blood cells</w:t>
            </w:r>
            <w:r>
              <w:rPr>
                <w:rFonts w:ascii="Baskerville" w:hAnsi="Baskerville" w:cs="font434"/>
                <w:b/>
                <w:bCs/>
                <w:szCs w:val="32"/>
              </w:rPr>
              <w:t xml:space="preserve"> </w:t>
            </w:r>
            <w:r w:rsidRPr="00EA6A13">
              <w:rPr>
                <w:rFonts w:ascii="Baskerville" w:hAnsi="Baskerville" w:cs="font434"/>
              </w:rPr>
              <w:t xml:space="preserve">burst and your brain </w:t>
            </w:r>
            <w:r>
              <w:rPr>
                <w:rFonts w:ascii="Baskerville" w:hAnsi="Baskerville" w:cs="font434"/>
              </w:rPr>
              <w:t>cells can expand</w:t>
            </w:r>
            <w:r w:rsidRPr="00EA6A13">
              <w:rPr>
                <w:rFonts w:ascii="Baskerville" w:hAnsi="Baskerville" w:cs="font434"/>
              </w:rPr>
              <w:t xml:space="preserve"> so much it pushes on the skull, leading to brain damage and</w:t>
            </w:r>
            <w:r>
              <w:rPr>
                <w:rFonts w:ascii="Baskerville" w:hAnsi="Baskerville" w:cs="font434"/>
                <w:b/>
                <w:bCs/>
                <w:szCs w:val="32"/>
              </w:rPr>
              <w:t xml:space="preserve"> </w:t>
            </w:r>
            <w:r w:rsidRPr="00EA6A13">
              <w:rPr>
                <w:rFonts w:ascii="Baskerville" w:hAnsi="Baskerville" w:cs="font434"/>
              </w:rPr>
              <w:t xml:space="preserve">death. </w:t>
            </w:r>
          </w:p>
          <w:p w14:paraId="6DCD6CA7" w14:textId="77777777" w:rsidR="00650844" w:rsidRDefault="00650844" w:rsidP="00B61761">
            <w:pPr>
              <w:widowControl w:val="0"/>
              <w:autoSpaceDE w:val="0"/>
              <w:autoSpaceDN w:val="0"/>
              <w:adjustRightInd w:val="0"/>
              <w:rPr>
                <w:rFonts w:ascii="Baskerville" w:hAnsi="Baskerville" w:cs="font434"/>
              </w:rPr>
            </w:pPr>
          </w:p>
          <w:p w14:paraId="6E3B3376" w14:textId="5BC537D0" w:rsidR="00B61761" w:rsidRPr="00B61761" w:rsidRDefault="00B61761" w:rsidP="00C37DE2">
            <w:pPr>
              <w:widowControl w:val="0"/>
              <w:autoSpaceDE w:val="0"/>
              <w:autoSpaceDN w:val="0"/>
              <w:adjustRightInd w:val="0"/>
              <w:spacing w:after="200"/>
              <w:rPr>
                <w:rFonts w:ascii="Baskerville" w:hAnsi="Baskerville" w:cs="font434"/>
              </w:rPr>
            </w:pPr>
            <w:r>
              <w:rPr>
                <w:rFonts w:ascii="Baskerville" w:hAnsi="Baskerville" w:cs="font434"/>
              </w:rPr>
              <w:t xml:space="preserve">When our body is regulating water appropriately, </w:t>
            </w:r>
            <w:r w:rsidR="00C37DE2">
              <w:rPr>
                <w:rFonts w:ascii="Baskerville" w:hAnsi="Baskerville" w:cs="font434"/>
              </w:rPr>
              <w:t>the</w:t>
            </w:r>
            <w:r>
              <w:rPr>
                <w:rFonts w:ascii="Baskerville" w:hAnsi="Baskerville" w:cs="font434"/>
              </w:rPr>
              <w:t xml:space="preserve"> concentration of water inside our cells </w:t>
            </w:r>
            <w:r w:rsidR="00C37DE2">
              <w:rPr>
                <w:rFonts w:ascii="Baskerville" w:hAnsi="Baskerville" w:cs="font434"/>
              </w:rPr>
              <w:t>should be the same as outside,</w:t>
            </w:r>
            <w:r>
              <w:rPr>
                <w:rFonts w:ascii="Baskerville" w:hAnsi="Baskerville" w:cs="font434"/>
              </w:rPr>
              <w:t xml:space="preserve"> around the cell. This is called an </w:t>
            </w:r>
            <w:r w:rsidRPr="00B61761">
              <w:rPr>
                <w:rFonts w:ascii="Baskerville" w:hAnsi="Baskerville" w:cs="font434"/>
                <w:b/>
              </w:rPr>
              <w:t>isotonic solution</w:t>
            </w:r>
            <w:r>
              <w:rPr>
                <w:rFonts w:ascii="Baskerville" w:hAnsi="Baskerville" w:cs="font434"/>
              </w:rPr>
              <w:t>. However, the</w:t>
            </w:r>
            <w:r w:rsidR="00C37DE2">
              <w:rPr>
                <w:rFonts w:ascii="Baskerville" w:hAnsi="Baskerville" w:cs="font434"/>
              </w:rPr>
              <w:t>re</w:t>
            </w:r>
            <w:r>
              <w:rPr>
                <w:rFonts w:ascii="Baskerville" w:hAnsi="Baskerville" w:cs="font434"/>
              </w:rPr>
              <w:t xml:space="preserve"> may be situations where a higher concentration of water exists on the outside of a cell than on the inside</w:t>
            </w:r>
            <w:r w:rsidR="00C37DE2">
              <w:rPr>
                <w:rFonts w:ascii="Baskerville" w:hAnsi="Baskerville" w:cs="font434"/>
              </w:rPr>
              <w:t>, causing the cell to expand</w:t>
            </w:r>
            <w:r>
              <w:rPr>
                <w:rFonts w:ascii="Baskerville" w:hAnsi="Baskerville" w:cs="font434"/>
              </w:rPr>
              <w:t xml:space="preserve">. This will cause water to naturally </w:t>
            </w:r>
            <w:proofErr w:type="spellStart"/>
            <w:r>
              <w:rPr>
                <w:rFonts w:ascii="Baskerville" w:hAnsi="Baskerville" w:cs="font434"/>
              </w:rPr>
              <w:t>osmose</w:t>
            </w:r>
            <w:proofErr w:type="spellEnd"/>
            <w:r>
              <w:rPr>
                <w:rFonts w:ascii="Baskerville" w:hAnsi="Baskerville" w:cs="font434"/>
              </w:rPr>
              <w:t xml:space="preserve"> (</w:t>
            </w:r>
            <w:r>
              <w:rPr>
                <w:rFonts w:ascii="Baskerville" w:hAnsi="Baskerville" w:cs="font434"/>
                <w:i/>
              </w:rPr>
              <w:t>diffuse through osmosis</w:t>
            </w:r>
            <w:r>
              <w:rPr>
                <w:rFonts w:ascii="Baskerville" w:hAnsi="Baskerville" w:cs="font434"/>
              </w:rPr>
              <w:t xml:space="preserve">) into the cell. </w:t>
            </w:r>
            <w:r w:rsidR="00C37DE2">
              <w:rPr>
                <w:rFonts w:ascii="Baskerville" w:hAnsi="Baskerville" w:cs="font434"/>
              </w:rPr>
              <w:t>This is</w:t>
            </w:r>
            <w:r>
              <w:rPr>
                <w:rFonts w:ascii="Baskerville" w:hAnsi="Baskerville" w:cs="font434"/>
              </w:rPr>
              <w:t xml:space="preserve"> call</w:t>
            </w:r>
            <w:r w:rsidR="00C37DE2">
              <w:rPr>
                <w:rFonts w:ascii="Baskerville" w:hAnsi="Baskerville" w:cs="font434"/>
              </w:rPr>
              <w:t>ed</w:t>
            </w:r>
            <w:r>
              <w:rPr>
                <w:rFonts w:ascii="Baskerville" w:hAnsi="Baskerville" w:cs="font434"/>
              </w:rPr>
              <w:t xml:space="preserve"> a </w:t>
            </w:r>
            <w:r w:rsidRPr="00B61761">
              <w:rPr>
                <w:rFonts w:ascii="Baskerville" w:hAnsi="Baskerville" w:cs="font434"/>
                <w:b/>
              </w:rPr>
              <w:t>hypotonic solution</w:t>
            </w:r>
            <w:r>
              <w:rPr>
                <w:rFonts w:ascii="Baskerville" w:hAnsi="Baskerville" w:cs="font434"/>
              </w:rPr>
              <w:t>.</w:t>
            </w:r>
            <w:r w:rsidR="00650844">
              <w:rPr>
                <w:rFonts w:ascii="Baskerville" w:hAnsi="Baskerville" w:cs="font434"/>
              </w:rPr>
              <w:t xml:space="preserve"> When a lower concentration of water exists on the outside of a cell than on the inside, water will naturally </w:t>
            </w:r>
            <w:proofErr w:type="spellStart"/>
            <w:r w:rsidR="00650844">
              <w:rPr>
                <w:rFonts w:ascii="Baskerville" w:hAnsi="Baskerville" w:cs="font434"/>
              </w:rPr>
              <w:t>osmose</w:t>
            </w:r>
            <w:proofErr w:type="spellEnd"/>
            <w:r w:rsidR="00650844">
              <w:rPr>
                <w:rFonts w:ascii="Baskerville" w:hAnsi="Baskerville" w:cs="font434"/>
              </w:rPr>
              <w:t xml:space="preserve"> </w:t>
            </w:r>
            <w:r w:rsidR="00C37DE2">
              <w:rPr>
                <w:rFonts w:ascii="Baskerville" w:hAnsi="Baskerville" w:cs="font434"/>
              </w:rPr>
              <w:t xml:space="preserve">out of the cell, shrinking it. This </w:t>
            </w:r>
            <w:r w:rsidR="00650844">
              <w:rPr>
                <w:rFonts w:ascii="Baskerville" w:hAnsi="Baskerville" w:cs="font434"/>
              </w:rPr>
              <w:t>situation</w:t>
            </w:r>
            <w:r w:rsidR="00C37DE2">
              <w:rPr>
                <w:rFonts w:ascii="Baskerville" w:hAnsi="Baskerville" w:cs="font434"/>
              </w:rPr>
              <w:t xml:space="preserve"> is known as</w:t>
            </w:r>
            <w:r w:rsidR="00650844">
              <w:rPr>
                <w:rFonts w:ascii="Baskerville" w:hAnsi="Baskerville" w:cs="font434"/>
              </w:rPr>
              <w:t xml:space="preserve"> a </w:t>
            </w:r>
            <w:r w:rsidR="00650844" w:rsidRPr="00B61761">
              <w:rPr>
                <w:rFonts w:ascii="Baskerville" w:hAnsi="Baskerville" w:cs="font434"/>
                <w:b/>
              </w:rPr>
              <w:t>hypertonic solution</w:t>
            </w:r>
            <w:r w:rsidR="00650844">
              <w:rPr>
                <w:rFonts w:ascii="Baskerville" w:hAnsi="Baskerville" w:cs="font434"/>
              </w:rPr>
              <w:t xml:space="preserve">. </w:t>
            </w:r>
          </w:p>
        </w:tc>
      </w:tr>
    </w:tbl>
    <w:p w14:paraId="11D4727C" w14:textId="77777777" w:rsidR="00B61761" w:rsidRDefault="00B61761" w:rsidP="00B61761">
      <w:pPr>
        <w:widowControl w:val="0"/>
        <w:autoSpaceDE w:val="0"/>
        <w:autoSpaceDN w:val="0"/>
        <w:adjustRightInd w:val="0"/>
        <w:spacing w:after="0"/>
        <w:jc w:val="center"/>
        <w:rPr>
          <w:rFonts w:ascii="Baskerville" w:hAnsi="Baskerville" w:cs="font434"/>
          <w:b/>
          <w:bCs/>
          <w:szCs w:val="32"/>
        </w:rPr>
      </w:pPr>
    </w:p>
    <w:p w14:paraId="2A681DB8" w14:textId="77777777" w:rsidR="00650844" w:rsidRDefault="00650844" w:rsidP="00650844">
      <w:pPr>
        <w:widowControl w:val="0"/>
        <w:autoSpaceDE w:val="0"/>
        <w:autoSpaceDN w:val="0"/>
        <w:adjustRightInd w:val="0"/>
        <w:spacing w:after="0"/>
        <w:rPr>
          <w:rFonts w:ascii="Baskerville" w:hAnsi="Baskerville" w:cs="font432"/>
        </w:rPr>
      </w:pPr>
    </w:p>
    <w:p w14:paraId="6FAA2DF3" w14:textId="77777777" w:rsidR="00F505C2" w:rsidRDefault="003C2B38" w:rsidP="00EA6A13">
      <w:pPr>
        <w:widowControl w:val="0"/>
        <w:autoSpaceDE w:val="0"/>
        <w:autoSpaceDN w:val="0"/>
        <w:adjustRightInd w:val="0"/>
        <w:spacing w:after="0"/>
        <w:rPr>
          <w:rFonts w:ascii="Baskerville" w:hAnsi="Baskerville" w:cs="font434"/>
          <w:b/>
          <w:bCs/>
          <w:szCs w:val="32"/>
        </w:rPr>
      </w:pPr>
      <w:r>
        <w:rPr>
          <w:rFonts w:ascii="Baskerville" w:hAnsi="Baskerville" w:cs="font434"/>
          <w:b/>
          <w:bCs/>
          <w:szCs w:val="32"/>
        </w:rPr>
        <w:t xml:space="preserve"> </w:t>
      </w:r>
    </w:p>
    <w:p w14:paraId="33186947" w14:textId="77777777" w:rsidR="00F505C2" w:rsidRDefault="00F505C2" w:rsidP="00EA6A13">
      <w:pPr>
        <w:widowControl w:val="0"/>
        <w:autoSpaceDE w:val="0"/>
        <w:autoSpaceDN w:val="0"/>
        <w:adjustRightInd w:val="0"/>
        <w:spacing w:after="0"/>
        <w:rPr>
          <w:rFonts w:ascii="Baskerville" w:hAnsi="Baskerville" w:cs="font434"/>
          <w:b/>
          <w:bCs/>
          <w:szCs w:val="32"/>
        </w:rPr>
      </w:pPr>
    </w:p>
    <w:p w14:paraId="4A8BA27B" w14:textId="77777777" w:rsidR="00F505C2" w:rsidRDefault="00F505C2" w:rsidP="00EA6A13">
      <w:pPr>
        <w:widowControl w:val="0"/>
        <w:autoSpaceDE w:val="0"/>
        <w:autoSpaceDN w:val="0"/>
        <w:adjustRightInd w:val="0"/>
        <w:spacing w:after="0"/>
        <w:rPr>
          <w:rFonts w:ascii="Baskerville" w:hAnsi="Baskerville" w:cs="font434"/>
          <w:b/>
          <w:bCs/>
          <w:szCs w:val="32"/>
        </w:rPr>
      </w:pPr>
    </w:p>
    <w:p w14:paraId="69E532C8" w14:textId="77777777" w:rsidR="00F505C2" w:rsidRDefault="00F505C2" w:rsidP="00EA6A13">
      <w:pPr>
        <w:widowControl w:val="0"/>
        <w:autoSpaceDE w:val="0"/>
        <w:autoSpaceDN w:val="0"/>
        <w:adjustRightInd w:val="0"/>
        <w:spacing w:after="0"/>
        <w:rPr>
          <w:rFonts w:ascii="Baskerville" w:hAnsi="Baskerville" w:cs="font434"/>
          <w:b/>
          <w:bCs/>
          <w:szCs w:val="32"/>
        </w:rPr>
      </w:pPr>
    </w:p>
    <w:p w14:paraId="18DA044A" w14:textId="77777777" w:rsidR="00F505C2" w:rsidRDefault="00F505C2" w:rsidP="00EA6A13">
      <w:pPr>
        <w:widowControl w:val="0"/>
        <w:autoSpaceDE w:val="0"/>
        <w:autoSpaceDN w:val="0"/>
        <w:adjustRightInd w:val="0"/>
        <w:spacing w:after="0"/>
        <w:rPr>
          <w:rFonts w:ascii="Baskerville" w:hAnsi="Baskerville" w:cs="font434"/>
          <w:b/>
          <w:bCs/>
          <w:szCs w:val="32"/>
        </w:rPr>
      </w:pPr>
    </w:p>
    <w:p w14:paraId="7EE3585B" w14:textId="77777777" w:rsidR="00F505C2" w:rsidRDefault="00F505C2" w:rsidP="00EA6A13">
      <w:pPr>
        <w:widowControl w:val="0"/>
        <w:autoSpaceDE w:val="0"/>
        <w:autoSpaceDN w:val="0"/>
        <w:adjustRightInd w:val="0"/>
        <w:spacing w:after="0"/>
        <w:rPr>
          <w:rFonts w:ascii="Baskerville" w:hAnsi="Baskerville" w:cs="font434"/>
          <w:b/>
          <w:bCs/>
          <w:szCs w:val="32"/>
        </w:rPr>
      </w:pPr>
    </w:p>
    <w:p w14:paraId="72C19437" w14:textId="77777777" w:rsidR="00F505C2" w:rsidRDefault="00F505C2" w:rsidP="00EA6A13">
      <w:pPr>
        <w:widowControl w:val="0"/>
        <w:autoSpaceDE w:val="0"/>
        <w:autoSpaceDN w:val="0"/>
        <w:adjustRightInd w:val="0"/>
        <w:spacing w:after="0"/>
        <w:rPr>
          <w:rFonts w:ascii="Baskerville" w:hAnsi="Baskerville" w:cs="font434"/>
          <w:b/>
          <w:bCs/>
          <w:szCs w:val="32"/>
        </w:rPr>
      </w:pPr>
    </w:p>
    <w:p w14:paraId="075FF73F" w14:textId="77777777" w:rsidR="00F505C2" w:rsidRDefault="00F505C2" w:rsidP="00EA6A13">
      <w:pPr>
        <w:widowControl w:val="0"/>
        <w:autoSpaceDE w:val="0"/>
        <w:autoSpaceDN w:val="0"/>
        <w:adjustRightInd w:val="0"/>
        <w:spacing w:after="0"/>
        <w:rPr>
          <w:rFonts w:ascii="Baskerville" w:hAnsi="Baskerville" w:cs="font434"/>
          <w:b/>
          <w:bCs/>
          <w:szCs w:val="32"/>
        </w:rPr>
      </w:pPr>
    </w:p>
    <w:p w14:paraId="079CE9B5" w14:textId="77777777" w:rsidR="00F505C2" w:rsidRDefault="00F505C2" w:rsidP="00EA6A13">
      <w:pPr>
        <w:widowControl w:val="0"/>
        <w:autoSpaceDE w:val="0"/>
        <w:autoSpaceDN w:val="0"/>
        <w:adjustRightInd w:val="0"/>
        <w:spacing w:after="0"/>
        <w:rPr>
          <w:rFonts w:ascii="Baskerville" w:hAnsi="Baskerville" w:cs="font434"/>
          <w:b/>
          <w:bCs/>
          <w:szCs w:val="32"/>
        </w:rPr>
      </w:pPr>
    </w:p>
    <w:p w14:paraId="29BE729D" w14:textId="77777777" w:rsidR="00F505C2" w:rsidRDefault="00F505C2" w:rsidP="00EA6A13">
      <w:pPr>
        <w:widowControl w:val="0"/>
        <w:autoSpaceDE w:val="0"/>
        <w:autoSpaceDN w:val="0"/>
        <w:adjustRightInd w:val="0"/>
        <w:spacing w:after="0"/>
        <w:rPr>
          <w:rFonts w:ascii="Baskerville" w:hAnsi="Baskerville" w:cs="font434"/>
          <w:b/>
          <w:bCs/>
          <w:szCs w:val="32"/>
        </w:rPr>
      </w:pPr>
    </w:p>
    <w:p w14:paraId="0A3FAACF" w14:textId="77777777" w:rsidR="00F505C2" w:rsidRDefault="00F505C2" w:rsidP="00EA6A13">
      <w:pPr>
        <w:widowControl w:val="0"/>
        <w:autoSpaceDE w:val="0"/>
        <w:autoSpaceDN w:val="0"/>
        <w:adjustRightInd w:val="0"/>
        <w:spacing w:after="0"/>
        <w:rPr>
          <w:rFonts w:ascii="Baskerville" w:hAnsi="Baskerville" w:cs="font434"/>
          <w:b/>
          <w:bCs/>
          <w:szCs w:val="32"/>
        </w:rPr>
      </w:pPr>
    </w:p>
    <w:p w14:paraId="47887C66" w14:textId="77777777" w:rsidR="00F505C2" w:rsidRDefault="00F505C2" w:rsidP="00EA6A13">
      <w:pPr>
        <w:widowControl w:val="0"/>
        <w:autoSpaceDE w:val="0"/>
        <w:autoSpaceDN w:val="0"/>
        <w:adjustRightInd w:val="0"/>
        <w:spacing w:after="0"/>
        <w:rPr>
          <w:rFonts w:ascii="Baskerville" w:hAnsi="Baskerville" w:cs="font434"/>
          <w:b/>
          <w:bCs/>
          <w:szCs w:val="32"/>
        </w:rPr>
      </w:pPr>
    </w:p>
    <w:p w14:paraId="5A192D8B" w14:textId="77777777" w:rsidR="00F505C2" w:rsidRDefault="00F505C2" w:rsidP="00EA6A13">
      <w:pPr>
        <w:widowControl w:val="0"/>
        <w:autoSpaceDE w:val="0"/>
        <w:autoSpaceDN w:val="0"/>
        <w:adjustRightInd w:val="0"/>
        <w:spacing w:after="0"/>
        <w:rPr>
          <w:rFonts w:ascii="Baskerville" w:hAnsi="Baskerville" w:cs="font434"/>
          <w:b/>
          <w:bCs/>
          <w:szCs w:val="32"/>
        </w:rPr>
      </w:pPr>
    </w:p>
    <w:p w14:paraId="12F51B32" w14:textId="77777777" w:rsidR="00F505C2" w:rsidRDefault="00F505C2" w:rsidP="00EA6A13">
      <w:pPr>
        <w:widowControl w:val="0"/>
        <w:autoSpaceDE w:val="0"/>
        <w:autoSpaceDN w:val="0"/>
        <w:adjustRightInd w:val="0"/>
        <w:spacing w:after="0"/>
        <w:rPr>
          <w:rFonts w:ascii="Baskerville" w:hAnsi="Baskerville" w:cs="font434"/>
          <w:b/>
          <w:bCs/>
          <w:szCs w:val="32"/>
        </w:rPr>
      </w:pPr>
    </w:p>
    <w:p w14:paraId="6020FDA4" w14:textId="77777777" w:rsidR="00F505C2" w:rsidRDefault="00F505C2" w:rsidP="00EA6A13">
      <w:pPr>
        <w:widowControl w:val="0"/>
        <w:autoSpaceDE w:val="0"/>
        <w:autoSpaceDN w:val="0"/>
        <w:adjustRightInd w:val="0"/>
        <w:spacing w:after="0"/>
        <w:rPr>
          <w:rFonts w:ascii="Baskerville" w:hAnsi="Baskerville" w:cs="font434"/>
          <w:b/>
          <w:bCs/>
          <w:szCs w:val="32"/>
        </w:rPr>
      </w:pPr>
    </w:p>
    <w:p w14:paraId="6CAF6A6C" w14:textId="77777777" w:rsidR="00F505C2" w:rsidRDefault="00F505C2" w:rsidP="00EA6A13">
      <w:pPr>
        <w:widowControl w:val="0"/>
        <w:autoSpaceDE w:val="0"/>
        <w:autoSpaceDN w:val="0"/>
        <w:adjustRightInd w:val="0"/>
        <w:spacing w:after="0"/>
        <w:rPr>
          <w:rFonts w:ascii="Baskerville" w:hAnsi="Baskerville" w:cs="font434"/>
          <w:b/>
          <w:bCs/>
          <w:szCs w:val="32"/>
        </w:rPr>
      </w:pPr>
    </w:p>
    <w:p w14:paraId="20929604" w14:textId="77777777" w:rsidR="00F505C2" w:rsidRDefault="00F505C2" w:rsidP="00EA6A13">
      <w:pPr>
        <w:widowControl w:val="0"/>
        <w:autoSpaceDE w:val="0"/>
        <w:autoSpaceDN w:val="0"/>
        <w:adjustRightInd w:val="0"/>
        <w:spacing w:after="0"/>
        <w:rPr>
          <w:rFonts w:ascii="Baskerville" w:hAnsi="Baskerville" w:cs="font434"/>
          <w:b/>
          <w:bCs/>
          <w:szCs w:val="32"/>
        </w:rPr>
      </w:pPr>
    </w:p>
    <w:p w14:paraId="1C3771AF" w14:textId="6EB1B923" w:rsidR="003C2B38" w:rsidRPr="00F505C2" w:rsidRDefault="003C2B38" w:rsidP="00EA6A13">
      <w:pPr>
        <w:widowControl w:val="0"/>
        <w:autoSpaceDE w:val="0"/>
        <w:autoSpaceDN w:val="0"/>
        <w:adjustRightInd w:val="0"/>
        <w:spacing w:after="0"/>
        <w:rPr>
          <w:rFonts w:ascii="Baskerville" w:hAnsi="Baskerville" w:cs="font434"/>
          <w:b/>
          <w:bCs/>
          <w:szCs w:val="32"/>
        </w:rPr>
      </w:pPr>
      <w:r>
        <w:rPr>
          <w:rFonts w:ascii="Baskerville" w:hAnsi="Baskerville" w:cs="font434"/>
          <w:b/>
          <w:bCs/>
          <w:szCs w:val="32"/>
        </w:rPr>
        <w:t xml:space="preserve"> </w:t>
      </w:r>
      <w:r w:rsidR="00EA6A13">
        <w:rPr>
          <w:rFonts w:ascii="Baskerville" w:hAnsi="Baskerville" w:cs="font434"/>
          <w:b/>
          <w:bCs/>
          <w:szCs w:val="32"/>
        </w:rPr>
        <w:t xml:space="preserve">FIGURE </w:t>
      </w:r>
      <w:r w:rsidR="00650844">
        <w:rPr>
          <w:rFonts w:ascii="Baskerville" w:hAnsi="Baskerville" w:cs="font434"/>
          <w:b/>
          <w:bCs/>
          <w:szCs w:val="32"/>
        </w:rPr>
        <w:t>2</w:t>
      </w:r>
      <w:r w:rsidR="00EA6A13">
        <w:rPr>
          <w:rFonts w:ascii="Baskerville" w:hAnsi="Baskerville" w:cs="font434"/>
          <w:b/>
          <w:bCs/>
          <w:szCs w:val="32"/>
        </w:rPr>
        <w:t xml:space="preserve">.  </w:t>
      </w:r>
      <w:r w:rsidR="00650844">
        <w:rPr>
          <w:rFonts w:ascii="Baskerville" w:hAnsi="Baskerville" w:cs="font434"/>
          <w:b/>
          <w:bCs/>
        </w:rPr>
        <w:t>Diagrams of Various Cells</w:t>
      </w:r>
      <w:r>
        <w:rPr>
          <w:rFonts w:ascii="Baskerville" w:hAnsi="Baskerville" w:cs="font434"/>
          <w:b/>
          <w:bCs/>
        </w:rPr>
        <w:t xml:space="preserve">   </w:t>
      </w:r>
    </w:p>
    <w:p w14:paraId="10C5F015" w14:textId="16111687" w:rsidR="00EA6A13" w:rsidRPr="003C2B38" w:rsidRDefault="003C2B38" w:rsidP="00EA6A13">
      <w:pPr>
        <w:widowControl w:val="0"/>
        <w:autoSpaceDE w:val="0"/>
        <w:autoSpaceDN w:val="0"/>
        <w:adjustRightInd w:val="0"/>
        <w:spacing w:after="0"/>
        <w:rPr>
          <w:rFonts w:ascii="Baskerville" w:hAnsi="Baskerville" w:cs="font434"/>
          <w:bCs/>
          <w:szCs w:val="32"/>
        </w:rPr>
      </w:pPr>
      <w:r w:rsidRPr="003C2B38">
        <w:rPr>
          <w:rFonts w:ascii="Baskerville" w:hAnsi="Baskerville" w:cs="font434"/>
          <w:bCs/>
          <w:i/>
          <w:sz w:val="20"/>
          <w:szCs w:val="20"/>
        </w:rPr>
        <w:t>*</w:t>
      </w:r>
      <w:r>
        <w:rPr>
          <w:rFonts w:ascii="Baskerville" w:hAnsi="Baskerville" w:cs="font434"/>
          <w:bCs/>
          <w:i/>
          <w:sz w:val="20"/>
          <w:szCs w:val="20"/>
        </w:rPr>
        <w:t xml:space="preserve">NOTE: </w:t>
      </w:r>
      <w:r w:rsidRPr="003C2B38">
        <w:rPr>
          <w:rFonts w:ascii="Baskerville" w:hAnsi="Baskerville" w:cs="font434"/>
          <w:bCs/>
          <w:i/>
          <w:sz w:val="20"/>
          <w:szCs w:val="20"/>
        </w:rPr>
        <w:t>The membrane</w:t>
      </w:r>
      <w:r>
        <w:rPr>
          <w:rFonts w:ascii="Baskerville" w:hAnsi="Baskerville" w:cs="font434"/>
          <w:bCs/>
          <w:i/>
          <w:sz w:val="20"/>
          <w:szCs w:val="20"/>
        </w:rPr>
        <w:t>s</w:t>
      </w:r>
      <w:r w:rsidRPr="003C2B38">
        <w:rPr>
          <w:rFonts w:ascii="Baskerville" w:hAnsi="Baskerville" w:cs="font434"/>
          <w:bCs/>
          <w:i/>
          <w:sz w:val="20"/>
          <w:szCs w:val="20"/>
        </w:rPr>
        <w:t xml:space="preserve"> shown </w:t>
      </w:r>
      <w:r>
        <w:rPr>
          <w:rFonts w:ascii="Baskerville" w:hAnsi="Baskerville" w:cs="font434"/>
          <w:bCs/>
          <w:i/>
          <w:sz w:val="20"/>
          <w:szCs w:val="20"/>
        </w:rPr>
        <w:t>in the Figure</w:t>
      </w:r>
      <w:r w:rsidRPr="003C2B38">
        <w:rPr>
          <w:rFonts w:ascii="Baskerville" w:hAnsi="Baskerville" w:cs="font434"/>
          <w:bCs/>
          <w:i/>
          <w:sz w:val="20"/>
          <w:szCs w:val="20"/>
        </w:rPr>
        <w:t xml:space="preserve"> are cell membranes.</w:t>
      </w:r>
    </w:p>
    <w:p w14:paraId="49B68B45" w14:textId="30EE2152" w:rsidR="00381C46" w:rsidRPr="00EA6A13" w:rsidRDefault="00650844" w:rsidP="00EA6A13">
      <w:pPr>
        <w:widowControl w:val="0"/>
        <w:autoSpaceDE w:val="0"/>
        <w:autoSpaceDN w:val="0"/>
        <w:adjustRightInd w:val="0"/>
        <w:spacing w:after="0"/>
        <w:rPr>
          <w:rFonts w:ascii="Baskerville" w:hAnsi="Baskerville" w:cs="font434"/>
        </w:rPr>
      </w:pPr>
      <w:r>
        <w:rPr>
          <w:rFonts w:ascii="Baskerville" w:hAnsi="Baskerville" w:cs="font432"/>
          <w:noProof/>
        </w:rPr>
        <w:drawing>
          <wp:anchor distT="0" distB="0" distL="114300" distR="114300" simplePos="0" relativeHeight="251675648" behindDoc="0" locked="0" layoutInCell="1" allowOverlap="1" wp14:anchorId="44C32E66" wp14:editId="0EB0D528">
            <wp:simplePos x="0" y="0"/>
            <wp:positionH relativeFrom="column">
              <wp:posOffset>10160</wp:posOffset>
            </wp:positionH>
            <wp:positionV relativeFrom="paragraph">
              <wp:posOffset>73025</wp:posOffset>
            </wp:positionV>
            <wp:extent cx="2372995" cy="4980940"/>
            <wp:effectExtent l="0" t="0" r="0" b="0"/>
            <wp:wrapSquare wrapText="bothSides"/>
            <wp:docPr id="6" name="Picture 1" descr="Osmosis-Shor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Osmosis-Short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04" t="25205" r="64051" b="26714"/>
                    <a:stretch/>
                  </pic:blipFill>
                  <pic:spPr bwMode="auto">
                    <a:xfrm>
                      <a:off x="0" y="0"/>
                      <a:ext cx="2372995" cy="4980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FBC7A6D" w14:textId="1F2E51BE" w:rsidR="00EA6A13" w:rsidRDefault="00650844" w:rsidP="00650844">
      <w:pPr>
        <w:pStyle w:val="ListParagraph"/>
        <w:widowControl w:val="0"/>
        <w:numPr>
          <w:ilvl w:val="0"/>
          <w:numId w:val="1"/>
        </w:numPr>
        <w:tabs>
          <w:tab w:val="left" w:pos="360"/>
        </w:tabs>
        <w:autoSpaceDE w:val="0"/>
        <w:autoSpaceDN w:val="0"/>
        <w:adjustRightInd w:val="0"/>
        <w:spacing w:after="120"/>
        <w:ind w:left="360"/>
        <w:contextualSpacing w:val="0"/>
        <w:rPr>
          <w:rFonts w:ascii="Baskerville" w:hAnsi="Baskerville" w:cs="font434"/>
        </w:rPr>
      </w:pPr>
      <w:r>
        <w:rPr>
          <w:rFonts w:ascii="Baskerville" w:hAnsi="Baskerville" w:cs="font434"/>
        </w:rPr>
        <w:t xml:space="preserve">a. </w:t>
      </w:r>
      <w:r>
        <w:rPr>
          <w:rFonts w:ascii="Baskerville" w:hAnsi="Baskerville" w:cs="font434"/>
        </w:rPr>
        <w:tab/>
        <w:t>How many water molecules are inside this cell? ______</w:t>
      </w:r>
    </w:p>
    <w:p w14:paraId="77178563" w14:textId="330986B0" w:rsidR="00650844" w:rsidRDefault="00650844" w:rsidP="00650844">
      <w:pPr>
        <w:pStyle w:val="ListParagraph"/>
        <w:widowControl w:val="0"/>
        <w:numPr>
          <w:ilvl w:val="0"/>
          <w:numId w:val="4"/>
        </w:numPr>
        <w:tabs>
          <w:tab w:val="left" w:pos="720"/>
        </w:tabs>
        <w:autoSpaceDE w:val="0"/>
        <w:autoSpaceDN w:val="0"/>
        <w:adjustRightInd w:val="0"/>
        <w:spacing w:after="120"/>
        <w:ind w:left="720"/>
        <w:contextualSpacing w:val="0"/>
        <w:rPr>
          <w:rFonts w:ascii="Baskerville" w:hAnsi="Baskerville" w:cs="font434"/>
        </w:rPr>
      </w:pPr>
      <w:r>
        <w:rPr>
          <w:rFonts w:ascii="Baskerville" w:hAnsi="Baskerville" w:cs="font434"/>
        </w:rPr>
        <w:t>How many water molecules are outside this cell?</w:t>
      </w:r>
      <w:r w:rsidRPr="00650844">
        <w:rPr>
          <w:rFonts w:ascii="Baskerville" w:hAnsi="Baskerville" w:cs="font434"/>
        </w:rPr>
        <w:t xml:space="preserve"> </w:t>
      </w:r>
      <w:r>
        <w:rPr>
          <w:rFonts w:ascii="Baskerville" w:hAnsi="Baskerville" w:cs="font434"/>
        </w:rPr>
        <w:t>______</w:t>
      </w:r>
    </w:p>
    <w:p w14:paraId="6832ED95" w14:textId="77777777" w:rsidR="00650844" w:rsidRDefault="00650844" w:rsidP="00650844">
      <w:pPr>
        <w:pStyle w:val="ListParagraph"/>
        <w:widowControl w:val="0"/>
        <w:numPr>
          <w:ilvl w:val="0"/>
          <w:numId w:val="4"/>
        </w:numPr>
        <w:tabs>
          <w:tab w:val="left" w:pos="720"/>
        </w:tabs>
        <w:autoSpaceDE w:val="0"/>
        <w:autoSpaceDN w:val="0"/>
        <w:adjustRightInd w:val="0"/>
        <w:spacing w:after="0"/>
        <w:ind w:left="720"/>
        <w:rPr>
          <w:rFonts w:ascii="Baskerville" w:hAnsi="Baskerville" w:cs="font434"/>
        </w:rPr>
      </w:pPr>
      <w:r w:rsidRPr="00650844">
        <w:rPr>
          <w:rFonts w:ascii="Baskerville" w:hAnsi="Baskerville" w:cs="font434"/>
        </w:rPr>
        <w:t xml:space="preserve">Draw an arrow to show which </w:t>
      </w:r>
      <w:r w:rsidRPr="00C37DE2">
        <w:rPr>
          <w:rFonts w:ascii="Baskerville" w:hAnsi="Baskerville" w:cs="font434"/>
          <w:u w:val="single"/>
        </w:rPr>
        <w:t>overall</w:t>
      </w:r>
      <w:r w:rsidRPr="00650844">
        <w:rPr>
          <w:rFonts w:ascii="Baskerville" w:hAnsi="Baskerville" w:cs="font434"/>
        </w:rPr>
        <w:t xml:space="preserve"> directio</w:t>
      </w:r>
      <w:r>
        <w:rPr>
          <w:rFonts w:ascii="Baskerville" w:hAnsi="Baskerville" w:cs="font434"/>
        </w:rPr>
        <w:t xml:space="preserve">n the water </w:t>
      </w:r>
    </w:p>
    <w:p w14:paraId="78C888A1" w14:textId="6E7968C9" w:rsidR="00650844" w:rsidRDefault="00650844" w:rsidP="00650844">
      <w:pPr>
        <w:pStyle w:val="ListParagraph"/>
        <w:widowControl w:val="0"/>
        <w:tabs>
          <w:tab w:val="left" w:pos="720"/>
        </w:tabs>
        <w:autoSpaceDE w:val="0"/>
        <w:autoSpaceDN w:val="0"/>
        <w:adjustRightInd w:val="0"/>
        <w:spacing w:after="120"/>
        <w:contextualSpacing w:val="0"/>
        <w:rPr>
          <w:rFonts w:ascii="Baskerville" w:hAnsi="Baskerville" w:cs="font434"/>
        </w:rPr>
      </w:pPr>
      <w:r>
        <w:rPr>
          <w:rFonts w:ascii="Baskerville" w:hAnsi="Baskerville" w:cs="font434"/>
        </w:rPr>
        <w:tab/>
      </w:r>
      <w:proofErr w:type="gramStart"/>
      <w:r>
        <w:rPr>
          <w:rFonts w:ascii="Baskerville" w:hAnsi="Baskerville" w:cs="font434"/>
        </w:rPr>
        <w:t>molecules</w:t>
      </w:r>
      <w:proofErr w:type="gramEnd"/>
      <w:r>
        <w:rPr>
          <w:rFonts w:ascii="Baskerville" w:hAnsi="Baskerville" w:cs="font434"/>
        </w:rPr>
        <w:t xml:space="preserve"> will move.</w:t>
      </w:r>
    </w:p>
    <w:p w14:paraId="16EE1650" w14:textId="402E7895" w:rsidR="00650844" w:rsidRPr="00650844" w:rsidRDefault="00650844" w:rsidP="00650844">
      <w:pPr>
        <w:pStyle w:val="ListParagraph"/>
        <w:widowControl w:val="0"/>
        <w:numPr>
          <w:ilvl w:val="0"/>
          <w:numId w:val="4"/>
        </w:numPr>
        <w:tabs>
          <w:tab w:val="left" w:pos="720"/>
        </w:tabs>
        <w:autoSpaceDE w:val="0"/>
        <w:autoSpaceDN w:val="0"/>
        <w:adjustRightInd w:val="0"/>
        <w:spacing w:after="120"/>
        <w:ind w:left="720"/>
        <w:contextualSpacing w:val="0"/>
        <w:rPr>
          <w:rFonts w:ascii="Baskerville" w:hAnsi="Baskerville" w:cs="font434"/>
        </w:rPr>
      </w:pPr>
      <w:r w:rsidRPr="00650844">
        <w:rPr>
          <w:rFonts w:ascii="Baskerville" w:hAnsi="Baskerville" w:cs="font434"/>
        </w:rPr>
        <w:t xml:space="preserve">What type of solution is this cell in? </w:t>
      </w:r>
    </w:p>
    <w:p w14:paraId="4E16396D" w14:textId="22951E8A" w:rsidR="00650844" w:rsidRDefault="00650844" w:rsidP="00650844">
      <w:pPr>
        <w:pStyle w:val="ListParagraph"/>
        <w:widowControl w:val="0"/>
        <w:tabs>
          <w:tab w:val="left" w:pos="360"/>
        </w:tabs>
        <w:autoSpaceDE w:val="0"/>
        <w:autoSpaceDN w:val="0"/>
        <w:adjustRightInd w:val="0"/>
        <w:spacing w:after="0"/>
        <w:ind w:left="360"/>
        <w:rPr>
          <w:rFonts w:ascii="Baskerville" w:hAnsi="Baskerville" w:cs="font434"/>
        </w:rPr>
      </w:pPr>
      <w:r>
        <w:rPr>
          <w:rFonts w:ascii="Baskerville" w:hAnsi="Baskerville" w:cs="font434"/>
        </w:rPr>
        <w:tab/>
      </w:r>
      <w:r>
        <w:rPr>
          <w:rFonts w:ascii="Baskerville" w:hAnsi="Baskerville" w:cs="font434"/>
        </w:rPr>
        <w:tab/>
      </w:r>
      <w:r>
        <w:rPr>
          <w:rFonts w:ascii="Baskerville" w:hAnsi="Baskerville" w:cs="font434"/>
        </w:rPr>
        <w:tab/>
      </w:r>
      <w:proofErr w:type="gramStart"/>
      <w:r>
        <w:rPr>
          <w:rFonts w:ascii="Baskerville" w:hAnsi="Baskerville" w:cs="font434"/>
        </w:rPr>
        <w:t>[ Isotonic</w:t>
      </w:r>
      <w:proofErr w:type="gramEnd"/>
      <w:r>
        <w:rPr>
          <w:rFonts w:ascii="Baskerville" w:hAnsi="Baskerville" w:cs="font434"/>
        </w:rPr>
        <w:t xml:space="preserve"> / Hypotonic / Hypertonic ]</w:t>
      </w:r>
    </w:p>
    <w:p w14:paraId="746B2F65" w14:textId="77777777" w:rsidR="00650844" w:rsidRDefault="00650844" w:rsidP="00650844">
      <w:pPr>
        <w:pStyle w:val="ListParagraph"/>
        <w:widowControl w:val="0"/>
        <w:tabs>
          <w:tab w:val="left" w:pos="360"/>
        </w:tabs>
        <w:autoSpaceDE w:val="0"/>
        <w:autoSpaceDN w:val="0"/>
        <w:adjustRightInd w:val="0"/>
        <w:spacing w:after="0"/>
        <w:ind w:left="360"/>
        <w:rPr>
          <w:rFonts w:ascii="Baskerville" w:hAnsi="Baskerville" w:cs="font434"/>
        </w:rPr>
      </w:pPr>
    </w:p>
    <w:p w14:paraId="563CA918" w14:textId="77777777" w:rsidR="00650844" w:rsidRDefault="00650844" w:rsidP="00650844">
      <w:pPr>
        <w:pStyle w:val="ListParagraph"/>
        <w:widowControl w:val="0"/>
        <w:tabs>
          <w:tab w:val="left" w:pos="360"/>
        </w:tabs>
        <w:autoSpaceDE w:val="0"/>
        <w:autoSpaceDN w:val="0"/>
        <w:adjustRightInd w:val="0"/>
        <w:spacing w:after="0"/>
        <w:ind w:left="360"/>
        <w:rPr>
          <w:rFonts w:ascii="Baskerville" w:hAnsi="Baskerville" w:cs="font434"/>
        </w:rPr>
      </w:pPr>
    </w:p>
    <w:p w14:paraId="59AF38EE" w14:textId="263052C6" w:rsidR="00650844" w:rsidRDefault="00650844" w:rsidP="00650844">
      <w:pPr>
        <w:pStyle w:val="ListParagraph"/>
        <w:widowControl w:val="0"/>
        <w:numPr>
          <w:ilvl w:val="0"/>
          <w:numId w:val="1"/>
        </w:numPr>
        <w:tabs>
          <w:tab w:val="left" w:pos="360"/>
        </w:tabs>
        <w:autoSpaceDE w:val="0"/>
        <w:autoSpaceDN w:val="0"/>
        <w:adjustRightInd w:val="0"/>
        <w:spacing w:after="120"/>
        <w:ind w:left="360"/>
        <w:contextualSpacing w:val="0"/>
        <w:rPr>
          <w:rFonts w:ascii="Baskerville" w:hAnsi="Baskerville" w:cs="font434"/>
        </w:rPr>
      </w:pPr>
      <w:r>
        <w:rPr>
          <w:rFonts w:ascii="Baskerville" w:hAnsi="Baskerville" w:cs="font434"/>
        </w:rPr>
        <w:t>a.</w:t>
      </w:r>
      <w:r>
        <w:rPr>
          <w:rFonts w:ascii="Baskerville" w:hAnsi="Baskerville" w:cs="font434"/>
        </w:rPr>
        <w:tab/>
        <w:t>How many water molecules are inside this cell? ______</w:t>
      </w:r>
    </w:p>
    <w:p w14:paraId="3227DC4D" w14:textId="5F0951CF" w:rsidR="00650844" w:rsidRDefault="00650844" w:rsidP="00650844">
      <w:pPr>
        <w:pStyle w:val="ListParagraph"/>
        <w:widowControl w:val="0"/>
        <w:numPr>
          <w:ilvl w:val="0"/>
          <w:numId w:val="5"/>
        </w:numPr>
        <w:tabs>
          <w:tab w:val="left" w:pos="720"/>
        </w:tabs>
        <w:autoSpaceDE w:val="0"/>
        <w:autoSpaceDN w:val="0"/>
        <w:adjustRightInd w:val="0"/>
        <w:spacing w:after="120"/>
        <w:ind w:left="720"/>
        <w:contextualSpacing w:val="0"/>
        <w:rPr>
          <w:rFonts w:ascii="Baskerville" w:hAnsi="Baskerville" w:cs="font434"/>
        </w:rPr>
      </w:pPr>
      <w:r>
        <w:rPr>
          <w:rFonts w:ascii="Baskerville" w:hAnsi="Baskerville" w:cs="font434"/>
        </w:rPr>
        <w:t>How many water molecules are outside this cell?</w:t>
      </w:r>
      <w:r w:rsidRPr="00650844">
        <w:rPr>
          <w:rFonts w:ascii="Baskerville" w:hAnsi="Baskerville" w:cs="font434"/>
        </w:rPr>
        <w:t xml:space="preserve"> </w:t>
      </w:r>
      <w:r>
        <w:rPr>
          <w:rFonts w:ascii="Baskerville" w:hAnsi="Baskerville" w:cs="font434"/>
        </w:rPr>
        <w:t>______</w:t>
      </w:r>
    </w:p>
    <w:p w14:paraId="3E3B47A5" w14:textId="77777777" w:rsidR="00650844" w:rsidRDefault="00650844" w:rsidP="00650844">
      <w:pPr>
        <w:pStyle w:val="ListParagraph"/>
        <w:widowControl w:val="0"/>
        <w:numPr>
          <w:ilvl w:val="0"/>
          <w:numId w:val="5"/>
        </w:numPr>
        <w:tabs>
          <w:tab w:val="left" w:pos="720"/>
        </w:tabs>
        <w:autoSpaceDE w:val="0"/>
        <w:autoSpaceDN w:val="0"/>
        <w:adjustRightInd w:val="0"/>
        <w:spacing w:after="0"/>
        <w:ind w:left="720"/>
        <w:rPr>
          <w:rFonts w:ascii="Baskerville" w:hAnsi="Baskerville" w:cs="font434"/>
        </w:rPr>
      </w:pPr>
      <w:r w:rsidRPr="00650844">
        <w:rPr>
          <w:rFonts w:ascii="Baskerville" w:hAnsi="Baskerville" w:cs="font434"/>
        </w:rPr>
        <w:t xml:space="preserve">Draw an arrow to show which </w:t>
      </w:r>
      <w:r w:rsidRPr="00C37DE2">
        <w:rPr>
          <w:rFonts w:ascii="Baskerville" w:hAnsi="Baskerville" w:cs="font434"/>
          <w:u w:val="single"/>
        </w:rPr>
        <w:t>overall</w:t>
      </w:r>
      <w:r w:rsidRPr="00650844">
        <w:rPr>
          <w:rFonts w:ascii="Baskerville" w:hAnsi="Baskerville" w:cs="font434"/>
        </w:rPr>
        <w:t xml:space="preserve"> directio</w:t>
      </w:r>
      <w:r>
        <w:rPr>
          <w:rFonts w:ascii="Baskerville" w:hAnsi="Baskerville" w:cs="font434"/>
        </w:rPr>
        <w:t xml:space="preserve">n the water </w:t>
      </w:r>
    </w:p>
    <w:p w14:paraId="03385E56" w14:textId="77777777" w:rsidR="00650844" w:rsidRDefault="00650844" w:rsidP="00650844">
      <w:pPr>
        <w:pStyle w:val="ListParagraph"/>
        <w:widowControl w:val="0"/>
        <w:tabs>
          <w:tab w:val="left" w:pos="720"/>
        </w:tabs>
        <w:autoSpaceDE w:val="0"/>
        <w:autoSpaceDN w:val="0"/>
        <w:adjustRightInd w:val="0"/>
        <w:spacing w:after="120"/>
        <w:contextualSpacing w:val="0"/>
        <w:rPr>
          <w:rFonts w:ascii="Baskerville" w:hAnsi="Baskerville" w:cs="font434"/>
        </w:rPr>
      </w:pPr>
      <w:r>
        <w:rPr>
          <w:rFonts w:ascii="Baskerville" w:hAnsi="Baskerville" w:cs="font434"/>
        </w:rPr>
        <w:tab/>
      </w:r>
      <w:proofErr w:type="gramStart"/>
      <w:r>
        <w:rPr>
          <w:rFonts w:ascii="Baskerville" w:hAnsi="Baskerville" w:cs="font434"/>
        </w:rPr>
        <w:t>molecules</w:t>
      </w:r>
      <w:proofErr w:type="gramEnd"/>
      <w:r>
        <w:rPr>
          <w:rFonts w:ascii="Baskerville" w:hAnsi="Baskerville" w:cs="font434"/>
        </w:rPr>
        <w:t xml:space="preserve"> will move.</w:t>
      </w:r>
    </w:p>
    <w:p w14:paraId="2487B11B" w14:textId="77777777" w:rsidR="00650844" w:rsidRPr="00650844" w:rsidRDefault="00650844" w:rsidP="00650844">
      <w:pPr>
        <w:pStyle w:val="ListParagraph"/>
        <w:widowControl w:val="0"/>
        <w:numPr>
          <w:ilvl w:val="0"/>
          <w:numId w:val="5"/>
        </w:numPr>
        <w:tabs>
          <w:tab w:val="left" w:pos="720"/>
        </w:tabs>
        <w:autoSpaceDE w:val="0"/>
        <w:autoSpaceDN w:val="0"/>
        <w:adjustRightInd w:val="0"/>
        <w:spacing w:after="120"/>
        <w:ind w:left="720"/>
        <w:contextualSpacing w:val="0"/>
        <w:rPr>
          <w:rFonts w:ascii="Baskerville" w:hAnsi="Baskerville" w:cs="font434"/>
        </w:rPr>
      </w:pPr>
      <w:r w:rsidRPr="00650844">
        <w:rPr>
          <w:rFonts w:ascii="Baskerville" w:hAnsi="Baskerville" w:cs="font434"/>
        </w:rPr>
        <w:t xml:space="preserve">What type of solution is this cell in? </w:t>
      </w:r>
    </w:p>
    <w:p w14:paraId="04A22491" w14:textId="77777777" w:rsidR="00650844" w:rsidRDefault="00650844" w:rsidP="00650844">
      <w:pPr>
        <w:pStyle w:val="ListParagraph"/>
        <w:widowControl w:val="0"/>
        <w:tabs>
          <w:tab w:val="left" w:pos="360"/>
        </w:tabs>
        <w:autoSpaceDE w:val="0"/>
        <w:autoSpaceDN w:val="0"/>
        <w:adjustRightInd w:val="0"/>
        <w:spacing w:after="0"/>
        <w:ind w:left="360"/>
        <w:rPr>
          <w:rFonts w:ascii="Baskerville" w:hAnsi="Baskerville" w:cs="font434"/>
        </w:rPr>
      </w:pPr>
      <w:r>
        <w:rPr>
          <w:rFonts w:ascii="Baskerville" w:hAnsi="Baskerville" w:cs="font434"/>
        </w:rPr>
        <w:tab/>
      </w:r>
      <w:r>
        <w:rPr>
          <w:rFonts w:ascii="Baskerville" w:hAnsi="Baskerville" w:cs="font434"/>
        </w:rPr>
        <w:tab/>
      </w:r>
      <w:r>
        <w:rPr>
          <w:rFonts w:ascii="Baskerville" w:hAnsi="Baskerville" w:cs="font434"/>
        </w:rPr>
        <w:tab/>
      </w:r>
      <w:proofErr w:type="gramStart"/>
      <w:r>
        <w:rPr>
          <w:rFonts w:ascii="Baskerville" w:hAnsi="Baskerville" w:cs="font434"/>
        </w:rPr>
        <w:t>[ Isotonic</w:t>
      </w:r>
      <w:proofErr w:type="gramEnd"/>
      <w:r>
        <w:rPr>
          <w:rFonts w:ascii="Baskerville" w:hAnsi="Baskerville" w:cs="font434"/>
        </w:rPr>
        <w:t xml:space="preserve"> / Hypotonic / Hypertonic ]</w:t>
      </w:r>
    </w:p>
    <w:p w14:paraId="5B618B4B" w14:textId="77777777" w:rsidR="00650844" w:rsidRDefault="00650844" w:rsidP="00650844">
      <w:pPr>
        <w:pStyle w:val="ListParagraph"/>
        <w:widowControl w:val="0"/>
        <w:tabs>
          <w:tab w:val="left" w:pos="360"/>
        </w:tabs>
        <w:autoSpaceDE w:val="0"/>
        <w:autoSpaceDN w:val="0"/>
        <w:adjustRightInd w:val="0"/>
        <w:spacing w:after="0"/>
        <w:ind w:left="360"/>
        <w:rPr>
          <w:rFonts w:ascii="Baskerville" w:hAnsi="Baskerville" w:cs="font434"/>
        </w:rPr>
      </w:pPr>
    </w:p>
    <w:p w14:paraId="1E8E71C4" w14:textId="77777777" w:rsidR="00650844" w:rsidRDefault="00650844" w:rsidP="00650844">
      <w:pPr>
        <w:pStyle w:val="ListParagraph"/>
        <w:widowControl w:val="0"/>
        <w:tabs>
          <w:tab w:val="left" w:pos="360"/>
        </w:tabs>
        <w:autoSpaceDE w:val="0"/>
        <w:autoSpaceDN w:val="0"/>
        <w:adjustRightInd w:val="0"/>
        <w:spacing w:after="0"/>
        <w:ind w:left="360"/>
        <w:rPr>
          <w:rFonts w:ascii="Baskerville" w:hAnsi="Baskerville" w:cs="font434"/>
        </w:rPr>
      </w:pPr>
    </w:p>
    <w:p w14:paraId="7630FD55" w14:textId="1975438B" w:rsidR="00650844" w:rsidRDefault="00650844" w:rsidP="00650844">
      <w:pPr>
        <w:pStyle w:val="ListParagraph"/>
        <w:widowControl w:val="0"/>
        <w:numPr>
          <w:ilvl w:val="0"/>
          <w:numId w:val="1"/>
        </w:numPr>
        <w:tabs>
          <w:tab w:val="left" w:pos="360"/>
        </w:tabs>
        <w:autoSpaceDE w:val="0"/>
        <w:autoSpaceDN w:val="0"/>
        <w:adjustRightInd w:val="0"/>
        <w:spacing w:after="120"/>
        <w:ind w:left="360"/>
        <w:contextualSpacing w:val="0"/>
        <w:rPr>
          <w:rFonts w:ascii="Baskerville" w:hAnsi="Baskerville" w:cs="font434"/>
        </w:rPr>
      </w:pPr>
      <w:r>
        <w:rPr>
          <w:rFonts w:ascii="Baskerville" w:hAnsi="Baskerville" w:cs="font434"/>
        </w:rPr>
        <w:t>a.</w:t>
      </w:r>
      <w:r>
        <w:rPr>
          <w:rFonts w:ascii="Baskerville" w:hAnsi="Baskerville" w:cs="font434"/>
        </w:rPr>
        <w:tab/>
        <w:t>How many water molecules are inside this cell? ______</w:t>
      </w:r>
    </w:p>
    <w:p w14:paraId="5073AF86" w14:textId="6D3B5606" w:rsidR="00650844" w:rsidRDefault="00650844" w:rsidP="00650844">
      <w:pPr>
        <w:pStyle w:val="ListParagraph"/>
        <w:widowControl w:val="0"/>
        <w:numPr>
          <w:ilvl w:val="0"/>
          <w:numId w:val="6"/>
        </w:numPr>
        <w:tabs>
          <w:tab w:val="left" w:pos="720"/>
        </w:tabs>
        <w:autoSpaceDE w:val="0"/>
        <w:autoSpaceDN w:val="0"/>
        <w:adjustRightInd w:val="0"/>
        <w:spacing w:after="120"/>
        <w:ind w:left="720"/>
        <w:contextualSpacing w:val="0"/>
        <w:rPr>
          <w:rFonts w:ascii="Baskerville" w:hAnsi="Baskerville" w:cs="font434"/>
        </w:rPr>
      </w:pPr>
      <w:r>
        <w:rPr>
          <w:rFonts w:ascii="Baskerville" w:hAnsi="Baskerville" w:cs="font434"/>
        </w:rPr>
        <w:t>How many water molecules are outside this cell?</w:t>
      </w:r>
      <w:r w:rsidRPr="00650844">
        <w:rPr>
          <w:rFonts w:ascii="Baskerville" w:hAnsi="Baskerville" w:cs="font434"/>
        </w:rPr>
        <w:t xml:space="preserve"> </w:t>
      </w:r>
      <w:r>
        <w:rPr>
          <w:rFonts w:ascii="Baskerville" w:hAnsi="Baskerville" w:cs="font434"/>
        </w:rPr>
        <w:t>______</w:t>
      </w:r>
    </w:p>
    <w:p w14:paraId="01217516" w14:textId="77777777" w:rsidR="00650844" w:rsidRDefault="00650844" w:rsidP="00650844">
      <w:pPr>
        <w:pStyle w:val="ListParagraph"/>
        <w:widowControl w:val="0"/>
        <w:numPr>
          <w:ilvl w:val="0"/>
          <w:numId w:val="6"/>
        </w:numPr>
        <w:tabs>
          <w:tab w:val="left" w:pos="720"/>
        </w:tabs>
        <w:autoSpaceDE w:val="0"/>
        <w:autoSpaceDN w:val="0"/>
        <w:adjustRightInd w:val="0"/>
        <w:spacing w:after="0"/>
        <w:ind w:left="720"/>
        <w:rPr>
          <w:rFonts w:ascii="Baskerville" w:hAnsi="Baskerville" w:cs="font434"/>
        </w:rPr>
      </w:pPr>
      <w:r w:rsidRPr="00650844">
        <w:rPr>
          <w:rFonts w:ascii="Baskerville" w:hAnsi="Baskerville" w:cs="font434"/>
        </w:rPr>
        <w:t xml:space="preserve">Draw an arrow to show which </w:t>
      </w:r>
      <w:r w:rsidRPr="00C37DE2">
        <w:rPr>
          <w:rFonts w:ascii="Baskerville" w:hAnsi="Baskerville" w:cs="font434"/>
          <w:u w:val="single"/>
        </w:rPr>
        <w:t>overall</w:t>
      </w:r>
      <w:r w:rsidRPr="00650844">
        <w:rPr>
          <w:rFonts w:ascii="Baskerville" w:hAnsi="Baskerville" w:cs="font434"/>
        </w:rPr>
        <w:t xml:space="preserve"> directio</w:t>
      </w:r>
      <w:r>
        <w:rPr>
          <w:rFonts w:ascii="Baskerville" w:hAnsi="Baskerville" w:cs="font434"/>
        </w:rPr>
        <w:t xml:space="preserve">n the water </w:t>
      </w:r>
    </w:p>
    <w:p w14:paraId="7B957274" w14:textId="77777777" w:rsidR="00650844" w:rsidRDefault="00650844" w:rsidP="00650844">
      <w:pPr>
        <w:pStyle w:val="ListParagraph"/>
        <w:widowControl w:val="0"/>
        <w:tabs>
          <w:tab w:val="left" w:pos="720"/>
        </w:tabs>
        <w:autoSpaceDE w:val="0"/>
        <w:autoSpaceDN w:val="0"/>
        <w:adjustRightInd w:val="0"/>
        <w:spacing w:after="120"/>
        <w:contextualSpacing w:val="0"/>
        <w:rPr>
          <w:rFonts w:ascii="Baskerville" w:hAnsi="Baskerville" w:cs="font434"/>
        </w:rPr>
      </w:pPr>
      <w:r>
        <w:rPr>
          <w:rFonts w:ascii="Baskerville" w:hAnsi="Baskerville" w:cs="font434"/>
        </w:rPr>
        <w:tab/>
      </w:r>
      <w:proofErr w:type="gramStart"/>
      <w:r>
        <w:rPr>
          <w:rFonts w:ascii="Baskerville" w:hAnsi="Baskerville" w:cs="font434"/>
        </w:rPr>
        <w:t>molecules</w:t>
      </w:r>
      <w:proofErr w:type="gramEnd"/>
      <w:r>
        <w:rPr>
          <w:rFonts w:ascii="Baskerville" w:hAnsi="Baskerville" w:cs="font434"/>
        </w:rPr>
        <w:t xml:space="preserve"> will move.</w:t>
      </w:r>
    </w:p>
    <w:p w14:paraId="2F54C574" w14:textId="77777777" w:rsidR="00650844" w:rsidRPr="00650844" w:rsidRDefault="00650844" w:rsidP="00650844">
      <w:pPr>
        <w:pStyle w:val="ListParagraph"/>
        <w:widowControl w:val="0"/>
        <w:numPr>
          <w:ilvl w:val="0"/>
          <w:numId w:val="6"/>
        </w:numPr>
        <w:tabs>
          <w:tab w:val="left" w:pos="720"/>
        </w:tabs>
        <w:autoSpaceDE w:val="0"/>
        <w:autoSpaceDN w:val="0"/>
        <w:adjustRightInd w:val="0"/>
        <w:spacing w:after="120"/>
        <w:ind w:left="720"/>
        <w:contextualSpacing w:val="0"/>
        <w:rPr>
          <w:rFonts w:ascii="Baskerville" w:hAnsi="Baskerville" w:cs="font434"/>
        </w:rPr>
      </w:pPr>
      <w:r w:rsidRPr="00650844">
        <w:rPr>
          <w:rFonts w:ascii="Baskerville" w:hAnsi="Baskerville" w:cs="font434"/>
        </w:rPr>
        <w:t xml:space="preserve">What type of solution is this cell in? </w:t>
      </w:r>
    </w:p>
    <w:p w14:paraId="6227B527" w14:textId="5D962586" w:rsidR="00650844" w:rsidRDefault="00650844" w:rsidP="00650844">
      <w:pPr>
        <w:pStyle w:val="ListParagraph"/>
        <w:widowControl w:val="0"/>
        <w:tabs>
          <w:tab w:val="left" w:pos="360"/>
        </w:tabs>
        <w:autoSpaceDE w:val="0"/>
        <w:autoSpaceDN w:val="0"/>
        <w:adjustRightInd w:val="0"/>
        <w:spacing w:after="0"/>
        <w:ind w:left="360"/>
        <w:rPr>
          <w:rFonts w:ascii="Baskerville" w:hAnsi="Baskerville" w:cs="font434"/>
        </w:rPr>
      </w:pPr>
      <w:r>
        <w:rPr>
          <w:rFonts w:ascii="Baskerville" w:hAnsi="Baskerville" w:cs="font434"/>
        </w:rPr>
        <w:tab/>
      </w:r>
      <w:r>
        <w:rPr>
          <w:rFonts w:ascii="Baskerville" w:hAnsi="Baskerville" w:cs="font434"/>
        </w:rPr>
        <w:tab/>
      </w:r>
      <w:r>
        <w:rPr>
          <w:rFonts w:ascii="Baskerville" w:hAnsi="Baskerville" w:cs="font434"/>
        </w:rPr>
        <w:tab/>
      </w:r>
      <w:proofErr w:type="gramStart"/>
      <w:r>
        <w:rPr>
          <w:rFonts w:ascii="Baskerville" w:hAnsi="Baskerville" w:cs="font434"/>
        </w:rPr>
        <w:t>[ Isotonic</w:t>
      </w:r>
      <w:proofErr w:type="gramEnd"/>
      <w:r>
        <w:rPr>
          <w:rFonts w:ascii="Baskerville" w:hAnsi="Baskerville" w:cs="font434"/>
        </w:rPr>
        <w:t xml:space="preserve"> / Hypotonic / Hypertonic ]</w:t>
      </w:r>
      <w:r w:rsidRPr="00650844">
        <w:rPr>
          <w:rFonts w:ascii="Baskerville" w:hAnsi="Baskerville" w:cs="font434"/>
          <w:noProof/>
        </w:rPr>
        <w:t xml:space="preserve"> </w:t>
      </w:r>
    </w:p>
    <w:p w14:paraId="285D73FC" w14:textId="77777777" w:rsidR="00650844" w:rsidRDefault="00650844" w:rsidP="00650844">
      <w:pPr>
        <w:pStyle w:val="ListParagraph"/>
        <w:widowControl w:val="0"/>
        <w:tabs>
          <w:tab w:val="left" w:pos="360"/>
        </w:tabs>
        <w:autoSpaceDE w:val="0"/>
        <w:autoSpaceDN w:val="0"/>
        <w:adjustRightInd w:val="0"/>
        <w:spacing w:after="0"/>
        <w:ind w:left="360"/>
        <w:rPr>
          <w:rFonts w:ascii="Baskerville" w:hAnsi="Baskerville" w:cs="font434"/>
        </w:rPr>
      </w:pPr>
    </w:p>
    <w:p w14:paraId="37FB008D" w14:textId="77777777" w:rsidR="00C37DE2" w:rsidRDefault="00C37DE2" w:rsidP="00650844">
      <w:pPr>
        <w:pStyle w:val="ListParagraph"/>
        <w:widowControl w:val="0"/>
        <w:tabs>
          <w:tab w:val="left" w:pos="360"/>
        </w:tabs>
        <w:autoSpaceDE w:val="0"/>
        <w:autoSpaceDN w:val="0"/>
        <w:adjustRightInd w:val="0"/>
        <w:spacing w:after="0"/>
        <w:ind w:left="360"/>
        <w:rPr>
          <w:rFonts w:ascii="Baskerville" w:hAnsi="Baskerville" w:cs="font434"/>
        </w:rPr>
      </w:pPr>
    </w:p>
    <w:p w14:paraId="243743B8" w14:textId="1DC5BA6F" w:rsidR="00650844" w:rsidRDefault="00650844" w:rsidP="00650844">
      <w:pPr>
        <w:pStyle w:val="ListParagraph"/>
        <w:widowControl w:val="0"/>
        <w:tabs>
          <w:tab w:val="left" w:pos="360"/>
        </w:tabs>
        <w:autoSpaceDE w:val="0"/>
        <w:autoSpaceDN w:val="0"/>
        <w:adjustRightInd w:val="0"/>
        <w:spacing w:after="0"/>
        <w:ind w:left="360"/>
        <w:rPr>
          <w:rFonts w:ascii="Baskerville" w:hAnsi="Baskerville" w:cs="font434"/>
        </w:rPr>
      </w:pPr>
    </w:p>
    <w:p w14:paraId="1124A16B" w14:textId="366BC4C8" w:rsidR="003C2B38" w:rsidRDefault="003C2B38" w:rsidP="00650844">
      <w:pPr>
        <w:pStyle w:val="ListParagraph"/>
        <w:widowControl w:val="0"/>
        <w:numPr>
          <w:ilvl w:val="0"/>
          <w:numId w:val="7"/>
        </w:numPr>
        <w:tabs>
          <w:tab w:val="left" w:pos="360"/>
        </w:tabs>
        <w:autoSpaceDE w:val="0"/>
        <w:autoSpaceDN w:val="0"/>
        <w:adjustRightInd w:val="0"/>
        <w:spacing w:after="0"/>
        <w:ind w:left="360"/>
        <w:rPr>
          <w:rFonts w:ascii="Baskerville" w:hAnsi="Baskerville" w:cs="font434"/>
        </w:rPr>
      </w:pPr>
      <w:r>
        <w:rPr>
          <w:rFonts w:ascii="Baskerville" w:hAnsi="Baskerville" w:cs="font434"/>
        </w:rPr>
        <w:t>Our cells also need glucose for cellular respiration. If glucose cannot fit through the cell membrane, make an inference about how it gets into the cell.</w:t>
      </w:r>
    </w:p>
    <w:p w14:paraId="32FCA889" w14:textId="77777777" w:rsidR="003C2B38" w:rsidRDefault="003C2B38" w:rsidP="003C2B38">
      <w:pPr>
        <w:widowControl w:val="0"/>
        <w:tabs>
          <w:tab w:val="left" w:pos="360"/>
        </w:tabs>
        <w:autoSpaceDE w:val="0"/>
        <w:autoSpaceDN w:val="0"/>
        <w:adjustRightInd w:val="0"/>
        <w:spacing w:after="0"/>
        <w:rPr>
          <w:rFonts w:ascii="Baskerville" w:hAnsi="Baskerville" w:cs="font434"/>
        </w:rPr>
      </w:pPr>
    </w:p>
    <w:p w14:paraId="5EB91392" w14:textId="77777777" w:rsidR="003C2B38" w:rsidRDefault="003C2B38" w:rsidP="003C2B38">
      <w:pPr>
        <w:widowControl w:val="0"/>
        <w:tabs>
          <w:tab w:val="left" w:pos="360"/>
        </w:tabs>
        <w:autoSpaceDE w:val="0"/>
        <w:autoSpaceDN w:val="0"/>
        <w:adjustRightInd w:val="0"/>
        <w:spacing w:after="0"/>
        <w:rPr>
          <w:rFonts w:ascii="Baskerville" w:hAnsi="Baskerville" w:cs="font434"/>
        </w:rPr>
      </w:pPr>
    </w:p>
    <w:p w14:paraId="4D6BAA29" w14:textId="77777777" w:rsidR="003C2B38" w:rsidRDefault="003C2B38" w:rsidP="003C2B38">
      <w:pPr>
        <w:widowControl w:val="0"/>
        <w:tabs>
          <w:tab w:val="left" w:pos="360"/>
        </w:tabs>
        <w:autoSpaceDE w:val="0"/>
        <w:autoSpaceDN w:val="0"/>
        <w:adjustRightInd w:val="0"/>
        <w:spacing w:after="0"/>
        <w:rPr>
          <w:rFonts w:ascii="Baskerville" w:hAnsi="Baskerville" w:cs="font434"/>
        </w:rPr>
      </w:pPr>
    </w:p>
    <w:p w14:paraId="5F68F6FC" w14:textId="77777777" w:rsidR="003C2B38" w:rsidRDefault="003C2B38" w:rsidP="003C2B38">
      <w:pPr>
        <w:widowControl w:val="0"/>
        <w:tabs>
          <w:tab w:val="left" w:pos="360"/>
        </w:tabs>
        <w:autoSpaceDE w:val="0"/>
        <w:autoSpaceDN w:val="0"/>
        <w:adjustRightInd w:val="0"/>
        <w:spacing w:after="0"/>
        <w:rPr>
          <w:rFonts w:ascii="Baskerville" w:hAnsi="Baskerville" w:cs="font434"/>
        </w:rPr>
      </w:pPr>
    </w:p>
    <w:p w14:paraId="7D309FB4" w14:textId="77777777" w:rsidR="003C2B38" w:rsidRPr="003C2B38" w:rsidRDefault="003C2B38" w:rsidP="003C2B38">
      <w:pPr>
        <w:widowControl w:val="0"/>
        <w:tabs>
          <w:tab w:val="left" w:pos="360"/>
        </w:tabs>
        <w:autoSpaceDE w:val="0"/>
        <w:autoSpaceDN w:val="0"/>
        <w:adjustRightInd w:val="0"/>
        <w:spacing w:after="0"/>
        <w:rPr>
          <w:rFonts w:ascii="Baskerville" w:hAnsi="Baskerville" w:cs="font434"/>
        </w:rPr>
      </w:pPr>
    </w:p>
    <w:p w14:paraId="13154A4B" w14:textId="3BCF267A" w:rsidR="00E71AE0" w:rsidRDefault="00650844" w:rsidP="00650844">
      <w:pPr>
        <w:pStyle w:val="ListParagraph"/>
        <w:widowControl w:val="0"/>
        <w:numPr>
          <w:ilvl w:val="0"/>
          <w:numId w:val="7"/>
        </w:numPr>
        <w:tabs>
          <w:tab w:val="left" w:pos="360"/>
        </w:tabs>
        <w:autoSpaceDE w:val="0"/>
        <w:autoSpaceDN w:val="0"/>
        <w:adjustRightInd w:val="0"/>
        <w:spacing w:after="0"/>
        <w:ind w:left="360"/>
        <w:rPr>
          <w:rFonts w:ascii="Baskerville" w:hAnsi="Baskerville" w:cs="font434"/>
        </w:rPr>
      </w:pPr>
      <w:r>
        <w:rPr>
          <w:rFonts w:ascii="Baskerville" w:hAnsi="Baskerville" w:cs="font434"/>
        </w:rPr>
        <w:t xml:space="preserve">Using the information given about osmosis, explain why it is important for </w:t>
      </w:r>
      <w:r w:rsidR="0028783B">
        <w:rPr>
          <w:rFonts w:ascii="Baskerville" w:hAnsi="Baskerville" w:cs="font434"/>
        </w:rPr>
        <w:t>fisherman or sailors</w:t>
      </w:r>
      <w:r>
        <w:rPr>
          <w:rFonts w:ascii="Baskerville" w:hAnsi="Baskerville" w:cs="font434"/>
        </w:rPr>
        <w:t xml:space="preserve"> who are stranded at sea NOT to drink seawater. Describe </w:t>
      </w:r>
      <w:r w:rsidR="0028783B">
        <w:rPr>
          <w:rFonts w:ascii="Baskerville" w:hAnsi="Baskerville" w:cs="font434"/>
        </w:rPr>
        <w:t>what would happen to the cells as the seawater enters their digestive system</w:t>
      </w:r>
      <w:r>
        <w:rPr>
          <w:rFonts w:ascii="Baskerville" w:hAnsi="Baskerville" w:cs="font434"/>
        </w:rPr>
        <w:t>.</w:t>
      </w:r>
      <w:r w:rsidR="007959AE">
        <w:rPr>
          <w:rFonts w:ascii="Baskerville" w:hAnsi="Baskerville" w:cs="font434"/>
        </w:rPr>
        <w:t xml:space="preserve"> If necessary, draw a diagram to explain your answer.</w:t>
      </w:r>
    </w:p>
    <w:p w14:paraId="57DF8FF5" w14:textId="77777777" w:rsidR="00650844" w:rsidRDefault="00650844" w:rsidP="00650844">
      <w:pPr>
        <w:widowControl w:val="0"/>
        <w:tabs>
          <w:tab w:val="left" w:pos="360"/>
        </w:tabs>
        <w:autoSpaceDE w:val="0"/>
        <w:autoSpaceDN w:val="0"/>
        <w:adjustRightInd w:val="0"/>
        <w:spacing w:after="0"/>
        <w:rPr>
          <w:rFonts w:ascii="Baskerville" w:hAnsi="Baskerville" w:cs="font434"/>
        </w:rPr>
      </w:pPr>
    </w:p>
    <w:p w14:paraId="241F2C4A" w14:textId="77777777" w:rsidR="00650844" w:rsidRPr="00650844" w:rsidRDefault="00650844" w:rsidP="00650844">
      <w:pPr>
        <w:widowControl w:val="0"/>
        <w:tabs>
          <w:tab w:val="left" w:pos="360"/>
        </w:tabs>
        <w:autoSpaceDE w:val="0"/>
        <w:autoSpaceDN w:val="0"/>
        <w:adjustRightInd w:val="0"/>
        <w:spacing w:after="0"/>
        <w:rPr>
          <w:rFonts w:ascii="Baskerville" w:hAnsi="Baskerville" w:cs="font434"/>
        </w:rPr>
      </w:pPr>
    </w:p>
    <w:p w14:paraId="5A873647" w14:textId="77777777" w:rsidR="001C03D8" w:rsidRDefault="001C03D8" w:rsidP="001C03D8">
      <w:pPr>
        <w:pStyle w:val="ListParagraph"/>
        <w:widowControl w:val="0"/>
        <w:tabs>
          <w:tab w:val="left" w:pos="360"/>
        </w:tabs>
        <w:autoSpaceDE w:val="0"/>
        <w:autoSpaceDN w:val="0"/>
        <w:adjustRightInd w:val="0"/>
        <w:spacing w:after="0"/>
        <w:ind w:left="360"/>
        <w:rPr>
          <w:rFonts w:ascii="Baskerville" w:hAnsi="Baskerville" w:cs="font434"/>
        </w:rPr>
      </w:pPr>
    </w:p>
    <w:p w14:paraId="413D4BF3" w14:textId="77777777" w:rsidR="007959AE" w:rsidRDefault="007959AE" w:rsidP="001C03D8">
      <w:pPr>
        <w:pStyle w:val="ListParagraph"/>
        <w:widowControl w:val="0"/>
        <w:tabs>
          <w:tab w:val="left" w:pos="360"/>
        </w:tabs>
        <w:autoSpaceDE w:val="0"/>
        <w:autoSpaceDN w:val="0"/>
        <w:adjustRightInd w:val="0"/>
        <w:spacing w:after="0"/>
        <w:ind w:left="360"/>
        <w:rPr>
          <w:rFonts w:ascii="Baskerville" w:hAnsi="Baskerville" w:cs="font434"/>
        </w:rPr>
      </w:pPr>
    </w:p>
    <w:p w14:paraId="6797758D" w14:textId="77777777" w:rsidR="007959AE" w:rsidRDefault="007959AE" w:rsidP="001C03D8">
      <w:pPr>
        <w:pStyle w:val="ListParagraph"/>
        <w:widowControl w:val="0"/>
        <w:tabs>
          <w:tab w:val="left" w:pos="360"/>
        </w:tabs>
        <w:autoSpaceDE w:val="0"/>
        <w:autoSpaceDN w:val="0"/>
        <w:adjustRightInd w:val="0"/>
        <w:spacing w:after="0"/>
        <w:ind w:left="360"/>
        <w:rPr>
          <w:rFonts w:ascii="Baskerville" w:hAnsi="Baskerville" w:cs="font434"/>
        </w:rPr>
      </w:pPr>
    </w:p>
    <w:p w14:paraId="38859EFB" w14:textId="77777777" w:rsidR="007959AE" w:rsidRDefault="007959AE" w:rsidP="001C03D8">
      <w:pPr>
        <w:pStyle w:val="ListParagraph"/>
        <w:widowControl w:val="0"/>
        <w:tabs>
          <w:tab w:val="left" w:pos="360"/>
        </w:tabs>
        <w:autoSpaceDE w:val="0"/>
        <w:autoSpaceDN w:val="0"/>
        <w:adjustRightInd w:val="0"/>
        <w:spacing w:after="0"/>
        <w:ind w:left="360"/>
        <w:rPr>
          <w:rFonts w:ascii="Baskerville" w:hAnsi="Baskerville" w:cs="font434"/>
        </w:rPr>
      </w:pPr>
    </w:p>
    <w:p w14:paraId="3D7B8EFE" w14:textId="77777777" w:rsidR="00650844" w:rsidRDefault="00650844" w:rsidP="001C03D8">
      <w:pPr>
        <w:pStyle w:val="ListParagraph"/>
        <w:widowControl w:val="0"/>
        <w:tabs>
          <w:tab w:val="left" w:pos="360"/>
        </w:tabs>
        <w:autoSpaceDE w:val="0"/>
        <w:autoSpaceDN w:val="0"/>
        <w:adjustRightInd w:val="0"/>
        <w:spacing w:after="0"/>
        <w:ind w:left="360"/>
        <w:rPr>
          <w:rFonts w:ascii="Baskerville" w:hAnsi="Baskerville" w:cs="font434"/>
        </w:rPr>
      </w:pPr>
    </w:p>
    <w:p w14:paraId="32D8193F" w14:textId="77777777" w:rsidR="00650844" w:rsidRDefault="00650844" w:rsidP="001C03D8">
      <w:pPr>
        <w:pStyle w:val="ListParagraph"/>
        <w:widowControl w:val="0"/>
        <w:tabs>
          <w:tab w:val="left" w:pos="360"/>
        </w:tabs>
        <w:autoSpaceDE w:val="0"/>
        <w:autoSpaceDN w:val="0"/>
        <w:adjustRightInd w:val="0"/>
        <w:spacing w:after="0"/>
        <w:ind w:left="360"/>
        <w:rPr>
          <w:rFonts w:ascii="Baskerville" w:hAnsi="Baskerville" w:cs="font434"/>
        </w:rPr>
      </w:pPr>
    </w:p>
    <w:p w14:paraId="1C41B120" w14:textId="6F55E840" w:rsidR="00EA6A13" w:rsidRPr="001C03D8" w:rsidRDefault="00EA6A13" w:rsidP="00650844">
      <w:pPr>
        <w:pStyle w:val="ListParagraph"/>
        <w:widowControl w:val="0"/>
        <w:numPr>
          <w:ilvl w:val="0"/>
          <w:numId w:val="7"/>
        </w:numPr>
        <w:tabs>
          <w:tab w:val="left" w:pos="360"/>
        </w:tabs>
        <w:autoSpaceDE w:val="0"/>
        <w:autoSpaceDN w:val="0"/>
        <w:adjustRightInd w:val="0"/>
        <w:spacing w:after="0"/>
        <w:ind w:left="360"/>
        <w:rPr>
          <w:rFonts w:ascii="Baskerville" w:hAnsi="Baskerville" w:cs="font434"/>
        </w:rPr>
      </w:pPr>
      <w:r w:rsidRPr="001C03D8">
        <w:rPr>
          <w:rFonts w:ascii="Baskerville" w:hAnsi="Baskerville" w:cs="font434"/>
        </w:rPr>
        <w:t>The street drug Ecstasy can lead to repetitive behavior such as drinking up to 20L of</w:t>
      </w:r>
      <w:r w:rsidR="001C03D8">
        <w:rPr>
          <w:rFonts w:ascii="Baskerville" w:hAnsi="Baskerville" w:cs="font434"/>
        </w:rPr>
        <w:t xml:space="preserve"> </w:t>
      </w:r>
      <w:r w:rsidRPr="001C03D8">
        <w:rPr>
          <w:rFonts w:ascii="Baskerville" w:hAnsi="Baskerville" w:cs="font434"/>
        </w:rPr>
        <w:t xml:space="preserve">water over a two hour time period. This can lead to brain edema </w:t>
      </w:r>
      <w:r w:rsidR="006F0D38">
        <w:rPr>
          <w:rFonts w:ascii="Baskerville" w:hAnsi="Baskerville" w:cs="font434"/>
        </w:rPr>
        <w:t xml:space="preserve">(swelling) </w:t>
      </w:r>
      <w:r w:rsidRPr="001C03D8">
        <w:rPr>
          <w:rFonts w:ascii="Baskerville" w:hAnsi="Baskerville" w:cs="font434"/>
        </w:rPr>
        <w:t>and death. Explain</w:t>
      </w:r>
      <w:r w:rsidR="001C03D8">
        <w:rPr>
          <w:rFonts w:ascii="Baskerville" w:hAnsi="Baskerville" w:cs="font434"/>
        </w:rPr>
        <w:t xml:space="preserve"> </w:t>
      </w:r>
      <w:r w:rsidRPr="001C03D8">
        <w:rPr>
          <w:rFonts w:ascii="Baskerville" w:hAnsi="Baskerville" w:cs="font434"/>
        </w:rPr>
        <w:t xml:space="preserve">what is happening at the level of the brain cells </w:t>
      </w:r>
      <w:r w:rsidR="00E83DC3">
        <w:rPr>
          <w:rFonts w:ascii="Baskerville" w:hAnsi="Baskerville" w:cs="font434"/>
        </w:rPr>
        <w:t xml:space="preserve">(neurons) </w:t>
      </w:r>
      <w:r w:rsidRPr="001C03D8">
        <w:rPr>
          <w:rFonts w:ascii="Baskerville" w:hAnsi="Baskerville" w:cs="font434"/>
        </w:rPr>
        <w:t>and include the role of osmosis in this</w:t>
      </w:r>
      <w:r w:rsidR="001C03D8">
        <w:rPr>
          <w:rFonts w:ascii="Baskerville" w:hAnsi="Baskerville" w:cs="font434"/>
        </w:rPr>
        <w:t xml:space="preserve"> </w:t>
      </w:r>
      <w:r w:rsidRPr="001C03D8">
        <w:rPr>
          <w:rFonts w:ascii="Baskerville" w:hAnsi="Baskerville" w:cs="font434"/>
        </w:rPr>
        <w:t>process.</w:t>
      </w:r>
      <w:r w:rsidR="007959AE">
        <w:rPr>
          <w:rFonts w:ascii="Baskerville" w:hAnsi="Baskerville" w:cs="font434"/>
        </w:rPr>
        <w:t xml:space="preserve"> If necessary, draw a diagram to explain your answer.</w:t>
      </w:r>
    </w:p>
    <w:p w14:paraId="429D73EE" w14:textId="77777777" w:rsidR="006F0D38" w:rsidRDefault="006F0D38">
      <w:pPr>
        <w:rPr>
          <w:sz w:val="20"/>
          <w:szCs w:val="20"/>
        </w:rPr>
      </w:pPr>
    </w:p>
    <w:sectPr w:rsidR="006F0D38" w:rsidSect="00EA6A13">
      <w:pgSz w:w="12240" w:h="15840"/>
      <w:pgMar w:top="1008" w:right="1008" w:bottom="1008" w:left="1008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Baskerville">
    <w:panose1 w:val="02020502070401020303"/>
    <w:charset w:val="00"/>
    <w:family w:val="auto"/>
    <w:pitch w:val="variable"/>
    <w:sig w:usb0="80000067" w:usb1="00000000" w:usb2="00000000" w:usb3="00000000" w:csb0="0000019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font434">
    <w:altName w:val="Cambria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Courier New">
    <w:panose1 w:val="02070309020205020404"/>
    <w:charset w:val="00"/>
    <w:family w:val="auto"/>
    <w:pitch w:val="variable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2000500000000000000"/>
    <w:charset w:val="02"/>
    <w:family w:val="auto"/>
    <w:pitch w:val="variable"/>
    <w:sig w:usb0="00000000" w:usb1="10000000" w:usb2="00000000" w:usb3="00000000" w:csb0="80000000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Garamond">
    <w:panose1 w:val="02020404030301010803"/>
    <w:charset w:val="00"/>
    <w:family w:val="auto"/>
    <w:pitch w:val="variable"/>
    <w:sig w:usb0="00000003" w:usb1="00000000" w:usb2="00000000" w:usb3="00000000" w:csb0="00000001" w:csb1="00000000"/>
  </w:font>
  <w:font w:name="font432">
    <w:altName w:val="Cambria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FB1ED0"/>
    <w:multiLevelType w:val="hybridMultilevel"/>
    <w:tmpl w:val="0426630E"/>
    <w:lvl w:ilvl="0" w:tplc="2C08AE02">
      <w:start w:val="2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0A2B5537"/>
    <w:multiLevelType w:val="hybridMultilevel"/>
    <w:tmpl w:val="7FD693AA"/>
    <w:lvl w:ilvl="0" w:tplc="B394D27E">
      <w:start w:val="10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1B05573E"/>
    <w:multiLevelType w:val="hybridMultilevel"/>
    <w:tmpl w:val="A120B6E6"/>
    <w:lvl w:ilvl="0" w:tplc="8B3CEA7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1A619CF"/>
    <w:multiLevelType w:val="multilevel"/>
    <w:tmpl w:val="BB506476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71602F09"/>
    <w:multiLevelType w:val="hybridMultilevel"/>
    <w:tmpl w:val="0426630E"/>
    <w:lvl w:ilvl="0" w:tplc="2C08AE02">
      <w:start w:val="2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72255437"/>
    <w:multiLevelType w:val="hybridMultilevel"/>
    <w:tmpl w:val="6324EDBA"/>
    <w:lvl w:ilvl="0" w:tplc="B0E83F5E">
      <w:start w:val="1"/>
      <w:numFmt w:val="bullet"/>
      <w:lvlText w:val="-"/>
      <w:lvlJc w:val="left"/>
      <w:pPr>
        <w:ind w:left="1080" w:hanging="360"/>
      </w:pPr>
      <w:rPr>
        <w:rFonts w:ascii="Baskerville" w:eastAsiaTheme="minorHAnsi" w:hAnsi="Baskerville" w:cs="font434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>
    <w:nsid w:val="76DF2B18"/>
    <w:multiLevelType w:val="hybridMultilevel"/>
    <w:tmpl w:val="AD2E618E"/>
    <w:lvl w:ilvl="0" w:tplc="04090011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7">
    <w:nsid w:val="772C2F5F"/>
    <w:multiLevelType w:val="hybridMultilevel"/>
    <w:tmpl w:val="ACB048EC"/>
    <w:lvl w:ilvl="0" w:tplc="2C08AE02">
      <w:start w:val="2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2"/>
  </w:num>
  <w:num w:numId="2">
    <w:abstractNumId w:val="6"/>
  </w:num>
  <w:num w:numId="3">
    <w:abstractNumId w:val="5"/>
  </w:num>
  <w:num w:numId="4">
    <w:abstractNumId w:val="4"/>
  </w:num>
  <w:num w:numId="5">
    <w:abstractNumId w:val="0"/>
  </w:num>
  <w:num w:numId="6">
    <w:abstractNumId w:val="7"/>
  </w:num>
  <w:num w:numId="7">
    <w:abstractNumId w:val="1"/>
  </w:num>
  <w:num w:numId="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5"/>
  <w:embedSystemFonts/>
  <w:proofState w:spelling="clean" w:grammar="clean"/>
  <w:defaultTabStop w:val="720"/>
  <w:displayHorizontalDrawingGridEvery w:val="0"/>
  <w:displayVerticalDrawingGridEvery w:val="0"/>
  <w:doNotUseMarginsForDrawingGridOrigin/>
  <w:noPunctuationKerning/>
  <w:characterSpacingControl w:val="doNotCompress"/>
  <w:savePreviewPicture/>
  <w:doNotValidateAgainstSchema/>
  <w:doNotDemarcateInvalidXml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A6A13"/>
    <w:rsid w:val="001260BC"/>
    <w:rsid w:val="001C03D8"/>
    <w:rsid w:val="0028783B"/>
    <w:rsid w:val="00324FD1"/>
    <w:rsid w:val="00381C46"/>
    <w:rsid w:val="003C2B38"/>
    <w:rsid w:val="005902AA"/>
    <w:rsid w:val="00630B65"/>
    <w:rsid w:val="00650844"/>
    <w:rsid w:val="006F0D38"/>
    <w:rsid w:val="007959AE"/>
    <w:rsid w:val="007D6D20"/>
    <w:rsid w:val="00897A2A"/>
    <w:rsid w:val="00AD4BEA"/>
    <w:rsid w:val="00AE2FB0"/>
    <w:rsid w:val="00B37279"/>
    <w:rsid w:val="00B61761"/>
    <w:rsid w:val="00C37DE2"/>
    <w:rsid w:val="00C422E5"/>
    <w:rsid w:val="00CB0BE3"/>
    <w:rsid w:val="00DB1EF4"/>
    <w:rsid w:val="00E71AE0"/>
    <w:rsid w:val="00E8202B"/>
    <w:rsid w:val="00E83DC3"/>
    <w:rsid w:val="00E94CC7"/>
    <w:rsid w:val="00EA6A13"/>
    <w:rsid w:val="00F05A8E"/>
    <w:rsid w:val="00F505C2"/>
    <w:rsid w:val="00F51E6E"/>
    <w:rsid w:val="00FA7E8B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oNotEmbedSmartTags/>
  <w:decimalSymbol w:val="."/>
  <w:listSeparator w:val=","/>
  <w14:docId w14:val="6130819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lang w:val="en-US" w:eastAsia="en-US" w:bidi="ar-SA"/>
      </w:rPr>
    </w:rPrDefault>
    <w:pPrDefault>
      <w:pPr>
        <w:spacing w:after="200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A7656"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EA6A13"/>
    <w:pPr>
      <w:ind w:left="720"/>
      <w:contextualSpacing/>
    </w:pPr>
  </w:style>
  <w:style w:type="table" w:styleId="TableGrid">
    <w:name w:val="Table Grid"/>
    <w:basedOn w:val="TableNormal"/>
    <w:uiPriority w:val="59"/>
    <w:rsid w:val="00EA6A13"/>
    <w:pPr>
      <w:spacing w:after="0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rsid w:val="00AD4BEA"/>
    <w:pPr>
      <w:widowControl w:val="0"/>
      <w:suppressLineNumbers/>
      <w:tabs>
        <w:tab w:val="center" w:pos="4986"/>
        <w:tab w:val="right" w:pos="9972"/>
      </w:tabs>
      <w:suppressAutoHyphens/>
      <w:spacing w:after="0"/>
    </w:pPr>
    <w:rPr>
      <w:rFonts w:ascii="Times New Roman" w:eastAsia="Times New Roman" w:hAnsi="Times New Roman" w:cs="Times New Roman"/>
    </w:rPr>
  </w:style>
  <w:style w:type="character" w:customStyle="1" w:styleId="HeaderChar">
    <w:name w:val="Header Char"/>
    <w:basedOn w:val="DefaultParagraphFont"/>
    <w:link w:val="Header"/>
    <w:uiPriority w:val="99"/>
    <w:rsid w:val="00AD4BEA"/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E2FB0"/>
    <w:pPr>
      <w:spacing w:after="0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E2FB0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lang w:val="en-US" w:eastAsia="en-US" w:bidi="ar-SA"/>
      </w:rPr>
    </w:rPrDefault>
    <w:pPrDefault>
      <w:pPr>
        <w:spacing w:after="200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A7656"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EA6A13"/>
    <w:pPr>
      <w:ind w:left="720"/>
      <w:contextualSpacing/>
    </w:pPr>
  </w:style>
  <w:style w:type="table" w:styleId="TableGrid">
    <w:name w:val="Table Grid"/>
    <w:basedOn w:val="TableNormal"/>
    <w:uiPriority w:val="59"/>
    <w:rsid w:val="00EA6A13"/>
    <w:pPr>
      <w:spacing w:after="0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rsid w:val="00AD4BEA"/>
    <w:pPr>
      <w:widowControl w:val="0"/>
      <w:suppressLineNumbers/>
      <w:tabs>
        <w:tab w:val="center" w:pos="4986"/>
        <w:tab w:val="right" w:pos="9972"/>
      </w:tabs>
      <w:suppressAutoHyphens/>
      <w:spacing w:after="0"/>
    </w:pPr>
    <w:rPr>
      <w:rFonts w:ascii="Times New Roman" w:eastAsia="Times New Roman" w:hAnsi="Times New Roman" w:cs="Times New Roman"/>
    </w:rPr>
  </w:style>
  <w:style w:type="character" w:customStyle="1" w:styleId="HeaderChar">
    <w:name w:val="Header Char"/>
    <w:basedOn w:val="DefaultParagraphFont"/>
    <w:link w:val="Header"/>
    <w:uiPriority w:val="99"/>
    <w:rsid w:val="00AD4BEA"/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E2FB0"/>
    <w:pPr>
      <w:spacing w:after="0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E2FB0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image" Target="media/image1.emf"/><Relationship Id="rId7" Type="http://schemas.openxmlformats.org/officeDocument/2006/relationships/image" Target="media/image2.emf"/><Relationship Id="rId8" Type="http://schemas.openxmlformats.org/officeDocument/2006/relationships/fontTable" Target="fontTable.xml"/><Relationship Id="rId9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5</Pages>
  <Words>777</Words>
  <Characters>4429</Characters>
  <Application>Microsoft Macintosh Word</Application>
  <DocSecurity>0</DocSecurity>
  <Lines>36</Lines>
  <Paragraphs>10</Paragraphs>
  <ScaleCrop>false</ScaleCrop>
  <Company/>
  <LinksUpToDate>false</LinksUpToDate>
  <CharactersWithSpaces>5196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helen shao</dc:creator>
  <cp:keywords/>
  <cp:lastModifiedBy>Scott Thomas</cp:lastModifiedBy>
  <cp:revision>2</cp:revision>
  <cp:lastPrinted>2015-11-11T17:08:00Z</cp:lastPrinted>
  <dcterms:created xsi:type="dcterms:W3CDTF">2017-11-07T23:46:00Z</dcterms:created>
  <dcterms:modified xsi:type="dcterms:W3CDTF">2017-11-07T23:46:00Z</dcterms:modified>
</cp:coreProperties>
</file>